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405" w:rsidRPr="00672A60" w:rsidRDefault="004F364E" w:rsidP="006F3405">
      <w:pPr>
        <w:rPr>
          <w:rFonts w:ascii="ＭＳ 明朝" w:eastAsia="ＭＳ 明朝" w:hAnsi="ＭＳ 明朝"/>
          <w:szCs w:val="21"/>
        </w:rPr>
      </w:pPr>
      <w:r w:rsidRPr="004F364E">
        <w:rPr>
          <w:rFonts w:ascii="ＭＳ 明朝" w:eastAsia="ＭＳ 明朝" w:hAnsi="ＭＳ 明朝" w:hint="eastAsia"/>
          <w:szCs w:val="21"/>
        </w:rPr>
        <w:t>古川国府給食センター利用組合</w:t>
      </w:r>
      <w:r w:rsidR="006F3405" w:rsidRPr="00796755">
        <w:rPr>
          <w:rFonts w:ascii="ＭＳ 明朝" w:eastAsia="ＭＳ 明朝" w:hAnsi="ＭＳ 明朝" w:hint="eastAsia"/>
          <w:szCs w:val="21"/>
        </w:rPr>
        <w:t>告示第</w:t>
      </w:r>
      <w:r w:rsidR="00796755" w:rsidRPr="00796755">
        <w:rPr>
          <w:rFonts w:ascii="ＭＳ 明朝" w:eastAsia="ＭＳ 明朝" w:hAnsi="ＭＳ 明朝" w:hint="eastAsia"/>
          <w:szCs w:val="21"/>
        </w:rPr>
        <w:t>１</w:t>
      </w:r>
      <w:bookmarkStart w:id="0" w:name="_GoBack"/>
      <w:bookmarkEnd w:id="0"/>
      <w:r w:rsidR="006F3405" w:rsidRPr="00796755">
        <w:rPr>
          <w:rFonts w:ascii="ＭＳ 明朝" w:eastAsia="ＭＳ 明朝" w:hAnsi="ＭＳ 明朝" w:hint="eastAsia"/>
          <w:szCs w:val="21"/>
        </w:rPr>
        <w:t>号</w:t>
      </w:r>
    </w:p>
    <w:p w:rsidR="008B326D" w:rsidRPr="00672A60" w:rsidRDefault="00CC0456" w:rsidP="00283CC0">
      <w:pPr>
        <w:jc w:val="center"/>
        <w:rPr>
          <w:rFonts w:ascii="ＭＳ 明朝" w:eastAsia="ＭＳ 明朝" w:hAnsi="ＭＳ 明朝"/>
          <w:sz w:val="24"/>
          <w:szCs w:val="24"/>
        </w:rPr>
      </w:pPr>
      <w:r w:rsidRPr="00672A60">
        <w:rPr>
          <w:rFonts w:ascii="ＭＳ 明朝" w:eastAsia="ＭＳ 明朝" w:hAnsi="ＭＳ 明朝" w:hint="eastAsia"/>
          <w:sz w:val="24"/>
          <w:szCs w:val="24"/>
        </w:rPr>
        <w:t>入</w:t>
      </w:r>
      <w:r w:rsidR="00283CC0" w:rsidRPr="00672A60">
        <w:rPr>
          <w:rFonts w:ascii="ＭＳ 明朝" w:eastAsia="ＭＳ 明朝" w:hAnsi="ＭＳ 明朝" w:hint="eastAsia"/>
          <w:sz w:val="24"/>
          <w:szCs w:val="24"/>
        </w:rPr>
        <w:t xml:space="preserve">　</w:t>
      </w:r>
      <w:r w:rsidRPr="00672A60">
        <w:rPr>
          <w:rFonts w:ascii="ＭＳ 明朝" w:eastAsia="ＭＳ 明朝" w:hAnsi="ＭＳ 明朝" w:hint="eastAsia"/>
          <w:sz w:val="24"/>
          <w:szCs w:val="24"/>
        </w:rPr>
        <w:t>札</w:t>
      </w:r>
      <w:r w:rsidR="00283CC0" w:rsidRPr="00672A60">
        <w:rPr>
          <w:rFonts w:ascii="ＭＳ 明朝" w:eastAsia="ＭＳ 明朝" w:hAnsi="ＭＳ 明朝" w:hint="eastAsia"/>
          <w:sz w:val="24"/>
          <w:szCs w:val="24"/>
        </w:rPr>
        <w:t xml:space="preserve">　</w:t>
      </w:r>
      <w:r w:rsidRPr="00672A60">
        <w:rPr>
          <w:rFonts w:ascii="ＭＳ 明朝" w:eastAsia="ＭＳ 明朝" w:hAnsi="ＭＳ 明朝" w:hint="eastAsia"/>
          <w:sz w:val="24"/>
          <w:szCs w:val="24"/>
        </w:rPr>
        <w:t>公</w:t>
      </w:r>
      <w:r w:rsidR="00283CC0" w:rsidRPr="00672A60">
        <w:rPr>
          <w:rFonts w:ascii="ＭＳ 明朝" w:eastAsia="ＭＳ 明朝" w:hAnsi="ＭＳ 明朝" w:hint="eastAsia"/>
          <w:sz w:val="24"/>
          <w:szCs w:val="24"/>
        </w:rPr>
        <w:t xml:space="preserve">　</w:t>
      </w:r>
      <w:r w:rsidRPr="00672A60">
        <w:rPr>
          <w:rFonts w:ascii="ＭＳ 明朝" w:eastAsia="ＭＳ 明朝" w:hAnsi="ＭＳ 明朝" w:hint="eastAsia"/>
          <w:sz w:val="24"/>
          <w:szCs w:val="24"/>
        </w:rPr>
        <w:t>告</w:t>
      </w:r>
    </w:p>
    <w:p w:rsidR="00CC0456" w:rsidRPr="00672A60" w:rsidRDefault="00CC0456">
      <w:pPr>
        <w:rPr>
          <w:rFonts w:ascii="ＭＳ 明朝" w:eastAsia="ＭＳ 明朝" w:hAnsi="ＭＳ 明朝"/>
        </w:rPr>
      </w:pPr>
    </w:p>
    <w:p w:rsidR="000623CA" w:rsidRPr="00672A60" w:rsidRDefault="000623CA">
      <w:pPr>
        <w:rPr>
          <w:rFonts w:ascii="ＭＳ 明朝" w:eastAsia="ＭＳ 明朝" w:hAnsi="ＭＳ 明朝"/>
        </w:rPr>
      </w:pPr>
      <w:r w:rsidRPr="00672A60">
        <w:rPr>
          <w:rFonts w:ascii="ＭＳ 明朝" w:eastAsia="ＭＳ 明朝" w:hAnsi="ＭＳ 明朝" w:hint="eastAsia"/>
        </w:rPr>
        <w:t xml:space="preserve">　</w:t>
      </w:r>
      <w:r w:rsidR="004F364E">
        <w:rPr>
          <w:rFonts w:ascii="ＭＳ 明朝" w:eastAsia="ＭＳ 明朝" w:hAnsi="ＭＳ 明朝" w:hint="eastAsia"/>
        </w:rPr>
        <w:t>古</w:t>
      </w:r>
      <w:r w:rsidR="004F364E" w:rsidRPr="00A27975">
        <w:rPr>
          <w:rFonts w:ascii="ＭＳ 明朝" w:eastAsia="ＭＳ 明朝" w:hAnsi="ＭＳ 明朝" w:hint="eastAsia"/>
        </w:rPr>
        <w:t>国</w:t>
      </w:r>
      <w:r w:rsidRPr="00A27975">
        <w:rPr>
          <w:rFonts w:ascii="ＭＳ 明朝" w:eastAsia="ＭＳ 明朝" w:hAnsi="ＭＳ 明朝" w:hint="eastAsia"/>
        </w:rPr>
        <w:t>物</w:t>
      </w:r>
      <w:r w:rsidR="004F364E" w:rsidRPr="00A27975">
        <w:rPr>
          <w:rFonts w:ascii="ＭＳ 明朝" w:eastAsia="ＭＳ 明朝" w:hAnsi="ＭＳ 明朝" w:hint="eastAsia"/>
        </w:rPr>
        <w:t>２－</w:t>
      </w:r>
      <w:r w:rsidR="00A27975" w:rsidRPr="00A27975">
        <w:rPr>
          <w:rFonts w:ascii="ＭＳ 明朝" w:eastAsia="ＭＳ 明朝" w:hAnsi="ＭＳ 明朝" w:hint="eastAsia"/>
        </w:rPr>
        <w:t>１１</w:t>
      </w:r>
      <w:r w:rsidRPr="00A27975">
        <w:rPr>
          <w:rFonts w:ascii="ＭＳ 明朝" w:eastAsia="ＭＳ 明朝" w:hAnsi="ＭＳ 明朝" w:hint="eastAsia"/>
        </w:rPr>
        <w:t>号</w:t>
      </w:r>
    </w:p>
    <w:p w:rsidR="00CC0456" w:rsidRPr="00672A60" w:rsidRDefault="004F364E" w:rsidP="00283CC0">
      <w:pPr>
        <w:jc w:val="center"/>
        <w:rPr>
          <w:rFonts w:ascii="ＭＳ 明朝" w:eastAsia="ＭＳ 明朝" w:hAnsi="ＭＳ 明朝"/>
        </w:rPr>
      </w:pPr>
      <w:r w:rsidRPr="004F364E">
        <w:rPr>
          <w:rFonts w:ascii="ＭＳ 明朝" w:eastAsia="ＭＳ 明朝" w:hAnsi="ＭＳ 明朝" w:hint="eastAsia"/>
        </w:rPr>
        <w:t>古川国府給食センター</w:t>
      </w:r>
      <w:r w:rsidR="00CC0456" w:rsidRPr="004F364E">
        <w:rPr>
          <w:rFonts w:ascii="ＭＳ 明朝" w:eastAsia="ＭＳ 明朝" w:hAnsi="ＭＳ 明朝" w:hint="eastAsia"/>
        </w:rPr>
        <w:t>で使用</w:t>
      </w:r>
      <w:r w:rsidR="00CC0456" w:rsidRPr="00672A60">
        <w:rPr>
          <w:rFonts w:ascii="ＭＳ 明朝" w:eastAsia="ＭＳ 明朝" w:hAnsi="ＭＳ 明朝" w:hint="eastAsia"/>
        </w:rPr>
        <w:t>する電気の調達に関する一般競争入札公告</w:t>
      </w:r>
    </w:p>
    <w:p w:rsidR="00CC0456" w:rsidRPr="00672A60" w:rsidRDefault="00CC0456">
      <w:pPr>
        <w:rPr>
          <w:rFonts w:ascii="ＭＳ 明朝" w:eastAsia="ＭＳ 明朝" w:hAnsi="ＭＳ 明朝"/>
        </w:rPr>
      </w:pPr>
    </w:p>
    <w:p w:rsidR="00CC0456" w:rsidRPr="00672A60" w:rsidRDefault="00CC0456">
      <w:pPr>
        <w:rPr>
          <w:rFonts w:ascii="ＭＳ 明朝" w:eastAsia="ＭＳ 明朝" w:hAnsi="ＭＳ 明朝"/>
        </w:rPr>
      </w:pPr>
      <w:r w:rsidRPr="00672A60">
        <w:rPr>
          <w:rFonts w:ascii="ＭＳ 明朝" w:eastAsia="ＭＳ 明朝" w:hAnsi="ＭＳ 明朝" w:hint="eastAsia"/>
        </w:rPr>
        <w:t xml:space="preserve">　</w:t>
      </w:r>
      <w:r w:rsidR="004F364E">
        <w:rPr>
          <w:rFonts w:ascii="ＭＳ 明朝" w:eastAsia="ＭＳ 明朝" w:hAnsi="ＭＳ 明朝" w:hint="eastAsia"/>
        </w:rPr>
        <w:t>古川国府給食センター</w:t>
      </w:r>
      <w:r w:rsidRPr="00672A60">
        <w:rPr>
          <w:rFonts w:ascii="ＭＳ 明朝" w:eastAsia="ＭＳ 明朝" w:hAnsi="ＭＳ 明朝" w:hint="eastAsia"/>
        </w:rPr>
        <w:t>で使用する電気の調達について、一般競争入札を行うので、</w:t>
      </w:r>
      <w:r w:rsidR="00CF08CF" w:rsidRPr="00672A60">
        <w:rPr>
          <w:rFonts w:ascii="ＭＳ 明朝" w:eastAsia="ＭＳ 明朝" w:hAnsi="ＭＳ 明朝" w:hint="eastAsia"/>
        </w:rPr>
        <w:t>地方自治法施行令</w:t>
      </w:r>
      <w:r w:rsidR="00A96439" w:rsidRPr="00672A60">
        <w:rPr>
          <w:rFonts w:ascii="ＭＳ 明朝" w:eastAsia="ＭＳ 明朝" w:hAnsi="ＭＳ 明朝" w:hint="eastAsia"/>
        </w:rPr>
        <w:t>（昭和22年政令第16号）</w:t>
      </w:r>
      <w:r w:rsidR="00CF08CF" w:rsidRPr="00672A60">
        <w:rPr>
          <w:rFonts w:ascii="ＭＳ 明朝" w:eastAsia="ＭＳ 明朝" w:hAnsi="ＭＳ 明朝" w:hint="eastAsia"/>
        </w:rPr>
        <w:t>第１６７条の６第</w:t>
      </w:r>
      <w:r w:rsidR="00283CC0" w:rsidRPr="00672A60">
        <w:rPr>
          <w:rFonts w:ascii="ＭＳ 明朝" w:eastAsia="ＭＳ 明朝" w:hAnsi="ＭＳ 明朝" w:hint="eastAsia"/>
        </w:rPr>
        <w:t>１項及び</w:t>
      </w:r>
      <w:r w:rsidR="004F364E">
        <w:rPr>
          <w:rFonts w:ascii="ＭＳ 明朝" w:eastAsia="ＭＳ 明朝" w:hAnsi="ＭＳ 明朝" w:hint="eastAsia"/>
        </w:rPr>
        <w:t>古川国府給食センター利用組合</w:t>
      </w:r>
      <w:r w:rsidR="00283CC0" w:rsidRPr="00672A60">
        <w:rPr>
          <w:rFonts w:ascii="ＭＳ 明朝" w:eastAsia="ＭＳ 明朝" w:hAnsi="ＭＳ 明朝" w:hint="eastAsia"/>
        </w:rPr>
        <w:t>契約規則</w:t>
      </w:r>
      <w:r w:rsidR="00D76E48" w:rsidRPr="00672A60">
        <w:rPr>
          <w:rFonts w:ascii="ＭＳ 明朝" w:eastAsia="ＭＳ 明朝" w:hAnsi="ＭＳ 明朝" w:hint="eastAsia"/>
        </w:rPr>
        <w:t>（平成16年</w:t>
      </w:r>
      <w:r w:rsidR="004F364E">
        <w:rPr>
          <w:rFonts w:ascii="ＭＳ 明朝" w:eastAsia="ＭＳ 明朝" w:hAnsi="ＭＳ 明朝" w:hint="eastAsia"/>
        </w:rPr>
        <w:t>古川国府給食センター利用組合</w:t>
      </w:r>
      <w:r w:rsidR="00D76E48" w:rsidRPr="00672A60">
        <w:rPr>
          <w:rFonts w:ascii="ＭＳ 明朝" w:eastAsia="ＭＳ 明朝" w:hAnsi="ＭＳ 明朝" w:hint="eastAsia"/>
        </w:rPr>
        <w:t>規則第</w:t>
      </w:r>
      <w:r w:rsidR="004F364E">
        <w:rPr>
          <w:rFonts w:ascii="ＭＳ 明朝" w:eastAsia="ＭＳ 明朝" w:hAnsi="ＭＳ 明朝" w:hint="eastAsia"/>
        </w:rPr>
        <w:t>28</w:t>
      </w:r>
      <w:r w:rsidR="00D76E48" w:rsidRPr="00672A60">
        <w:rPr>
          <w:rFonts w:ascii="ＭＳ 明朝" w:eastAsia="ＭＳ 明朝" w:hAnsi="ＭＳ 明朝" w:hint="eastAsia"/>
        </w:rPr>
        <w:t>号。以下「規則」という。）</w:t>
      </w:r>
      <w:r w:rsidR="00283CC0" w:rsidRPr="00672A60">
        <w:rPr>
          <w:rFonts w:ascii="ＭＳ 明朝" w:eastAsia="ＭＳ 明朝" w:hAnsi="ＭＳ 明朝" w:hint="eastAsia"/>
        </w:rPr>
        <w:t>の規定により公告する。</w:t>
      </w:r>
    </w:p>
    <w:p w:rsidR="00283CC0" w:rsidRPr="00672A60" w:rsidRDefault="00283CC0">
      <w:pPr>
        <w:rPr>
          <w:rFonts w:ascii="ＭＳ 明朝" w:eastAsia="ＭＳ 明朝" w:hAnsi="ＭＳ 明朝"/>
        </w:rPr>
      </w:pPr>
    </w:p>
    <w:p w:rsidR="00283CC0" w:rsidRPr="00672A60" w:rsidRDefault="004F364E">
      <w:pPr>
        <w:rPr>
          <w:rFonts w:ascii="ＭＳ 明朝" w:eastAsia="ＭＳ 明朝" w:hAnsi="ＭＳ 明朝"/>
        </w:rPr>
      </w:pPr>
      <w:r w:rsidRPr="00796755">
        <w:rPr>
          <w:rFonts w:ascii="ＭＳ 明朝" w:eastAsia="ＭＳ 明朝" w:hAnsi="ＭＳ 明朝" w:hint="eastAsia"/>
        </w:rPr>
        <w:t>令和</w:t>
      </w:r>
      <w:r w:rsidR="00A27975" w:rsidRPr="00796755">
        <w:rPr>
          <w:rFonts w:ascii="ＭＳ 明朝" w:eastAsia="ＭＳ 明朝" w:hAnsi="ＭＳ 明朝" w:hint="eastAsia"/>
        </w:rPr>
        <w:t>３</w:t>
      </w:r>
      <w:r w:rsidRPr="00796755">
        <w:rPr>
          <w:rFonts w:ascii="ＭＳ 明朝" w:eastAsia="ＭＳ 明朝" w:hAnsi="ＭＳ 明朝" w:hint="eastAsia"/>
        </w:rPr>
        <w:t>年</w:t>
      </w:r>
      <w:r w:rsidR="00283CC0" w:rsidRPr="00796755">
        <w:rPr>
          <w:rFonts w:ascii="ＭＳ 明朝" w:eastAsia="ＭＳ 明朝" w:hAnsi="ＭＳ 明朝" w:hint="eastAsia"/>
        </w:rPr>
        <w:t>１月</w:t>
      </w:r>
      <w:r w:rsidR="009D0BA6" w:rsidRPr="00796755">
        <w:rPr>
          <w:rFonts w:ascii="ＭＳ 明朝" w:eastAsia="ＭＳ 明朝" w:hAnsi="ＭＳ 明朝" w:hint="eastAsia"/>
        </w:rPr>
        <w:t>１８</w:t>
      </w:r>
      <w:r w:rsidR="00283CC0" w:rsidRPr="00796755">
        <w:rPr>
          <w:rFonts w:ascii="ＭＳ 明朝" w:eastAsia="ＭＳ 明朝" w:hAnsi="ＭＳ 明朝" w:hint="eastAsia"/>
        </w:rPr>
        <w:t>日</w:t>
      </w:r>
    </w:p>
    <w:p w:rsidR="004F364E" w:rsidRPr="004F364E" w:rsidRDefault="004F364E" w:rsidP="004F364E">
      <w:pPr>
        <w:wordWrap w:val="0"/>
        <w:jc w:val="right"/>
        <w:rPr>
          <w:rFonts w:ascii="ＭＳ 明朝" w:eastAsia="ＭＳ 明朝" w:hAnsi="ＭＳ 明朝"/>
        </w:rPr>
      </w:pPr>
      <w:r w:rsidRPr="004F364E">
        <w:rPr>
          <w:rFonts w:ascii="ＭＳ 明朝" w:eastAsia="ＭＳ 明朝" w:hAnsi="ＭＳ 明朝" w:hint="eastAsia"/>
        </w:rPr>
        <w:t xml:space="preserve">古川国府給食センター利用組合　　　</w:t>
      </w:r>
    </w:p>
    <w:p w:rsidR="00283CC0" w:rsidRPr="00672A60" w:rsidRDefault="004F364E" w:rsidP="006305C0">
      <w:pPr>
        <w:jc w:val="right"/>
        <w:rPr>
          <w:rFonts w:ascii="ＭＳ 明朝" w:eastAsia="ＭＳ 明朝" w:hAnsi="ＭＳ 明朝"/>
        </w:rPr>
      </w:pPr>
      <w:r w:rsidRPr="004F364E">
        <w:rPr>
          <w:rFonts w:ascii="ＭＳ 明朝" w:eastAsia="ＭＳ 明朝" w:hAnsi="ＭＳ 明朝" w:hint="eastAsia"/>
        </w:rPr>
        <w:t xml:space="preserve">管理者　</w:t>
      </w:r>
      <w:r w:rsidR="00283CC0" w:rsidRPr="004F364E">
        <w:rPr>
          <w:rFonts w:ascii="ＭＳ 明朝" w:eastAsia="ＭＳ 明朝" w:hAnsi="ＭＳ 明朝" w:hint="eastAsia"/>
        </w:rPr>
        <w:t>飛騨市長　都竹　淳也</w:t>
      </w:r>
    </w:p>
    <w:p w:rsidR="00283CC0" w:rsidRPr="00672A60" w:rsidRDefault="00283CC0">
      <w:pPr>
        <w:rPr>
          <w:rFonts w:ascii="ＭＳ 明朝" w:eastAsia="ＭＳ 明朝" w:hAnsi="ＭＳ 明朝"/>
        </w:rPr>
      </w:pPr>
    </w:p>
    <w:p w:rsidR="00283CC0" w:rsidRPr="00672A60" w:rsidRDefault="00283CC0" w:rsidP="00283CC0">
      <w:pPr>
        <w:pStyle w:val="a9"/>
        <w:rPr>
          <w:rFonts w:ascii="ＭＳ 明朝" w:eastAsia="ＭＳ 明朝" w:hAnsi="ＭＳ 明朝"/>
        </w:rPr>
      </w:pPr>
      <w:r w:rsidRPr="00672A60">
        <w:rPr>
          <w:rFonts w:ascii="ＭＳ 明朝" w:eastAsia="ＭＳ 明朝" w:hAnsi="ＭＳ 明朝" w:hint="eastAsia"/>
        </w:rPr>
        <w:t>記</w:t>
      </w:r>
    </w:p>
    <w:p w:rsidR="00283CC0" w:rsidRPr="00672A60" w:rsidRDefault="00283CC0" w:rsidP="00283CC0">
      <w:pPr>
        <w:rPr>
          <w:rFonts w:ascii="ＭＳ 明朝" w:eastAsia="ＭＳ 明朝" w:hAnsi="ＭＳ 明朝"/>
        </w:rPr>
      </w:pPr>
    </w:p>
    <w:p w:rsidR="00283CC0" w:rsidRPr="004F364E" w:rsidRDefault="00283CC0" w:rsidP="00283CC0">
      <w:pPr>
        <w:rPr>
          <w:rFonts w:ascii="ＭＳ 明朝" w:eastAsia="ＭＳ 明朝" w:hAnsi="ＭＳ 明朝"/>
        </w:rPr>
      </w:pPr>
      <w:r w:rsidRPr="00672A60">
        <w:rPr>
          <w:rFonts w:ascii="ＭＳ 明朝" w:eastAsia="ＭＳ 明朝" w:hAnsi="ＭＳ 明朝" w:hint="eastAsia"/>
        </w:rPr>
        <w:t>１　一般競</w:t>
      </w:r>
      <w:r w:rsidRPr="004F364E">
        <w:rPr>
          <w:rFonts w:ascii="ＭＳ 明朝" w:eastAsia="ＭＳ 明朝" w:hAnsi="ＭＳ 明朝" w:hint="eastAsia"/>
        </w:rPr>
        <w:t>争入札に付する事項</w:t>
      </w:r>
    </w:p>
    <w:p w:rsidR="00283CC0" w:rsidRPr="004F364E" w:rsidRDefault="00283CC0" w:rsidP="00283CC0">
      <w:pPr>
        <w:rPr>
          <w:rFonts w:ascii="ＭＳ 明朝" w:eastAsia="ＭＳ 明朝" w:hAnsi="ＭＳ 明朝"/>
        </w:rPr>
      </w:pPr>
      <w:r w:rsidRPr="004F364E">
        <w:rPr>
          <w:rFonts w:ascii="ＭＳ 明朝" w:eastAsia="ＭＳ 明朝" w:hAnsi="ＭＳ 明朝" w:hint="eastAsia"/>
        </w:rPr>
        <w:t>（１）</w:t>
      </w:r>
      <w:r w:rsidR="002F74DA" w:rsidRPr="004F364E">
        <w:rPr>
          <w:rFonts w:ascii="ＭＳ 明朝" w:eastAsia="ＭＳ 明朝" w:hAnsi="ＭＳ 明朝" w:hint="eastAsia"/>
        </w:rPr>
        <w:t>購入数量</w:t>
      </w:r>
      <w:r w:rsidR="00E16646" w:rsidRPr="004F364E">
        <w:rPr>
          <w:rFonts w:ascii="ＭＳ 明朝" w:eastAsia="ＭＳ 明朝" w:hAnsi="ＭＳ 明朝" w:hint="eastAsia"/>
        </w:rPr>
        <w:t>及び供給場所</w:t>
      </w:r>
    </w:p>
    <w:p w:rsidR="006F3405" w:rsidRPr="004F364E" w:rsidRDefault="002F74DA" w:rsidP="00E16646">
      <w:pPr>
        <w:rPr>
          <w:rFonts w:ascii="ＭＳ 明朝" w:eastAsia="ＭＳ 明朝" w:hAnsi="ＭＳ 明朝"/>
        </w:rPr>
      </w:pPr>
      <w:r w:rsidRPr="004F364E">
        <w:rPr>
          <w:rFonts w:ascii="ＭＳ 明朝" w:eastAsia="ＭＳ 明朝" w:hAnsi="ＭＳ 明朝" w:hint="eastAsia"/>
        </w:rPr>
        <w:t xml:space="preserve">　　　</w:t>
      </w:r>
      <w:r w:rsidR="004F364E" w:rsidRPr="004F364E">
        <w:rPr>
          <w:rFonts w:ascii="ＭＳ 明朝" w:eastAsia="ＭＳ 明朝" w:hAnsi="ＭＳ 明朝" w:hint="eastAsia"/>
        </w:rPr>
        <w:t xml:space="preserve">　古川国府給食センター</w:t>
      </w:r>
      <w:r w:rsidR="006F3405" w:rsidRPr="004F364E">
        <w:rPr>
          <w:rFonts w:ascii="ＭＳ 明朝" w:eastAsia="ＭＳ 明朝" w:hAnsi="ＭＳ 明朝" w:hint="eastAsia"/>
        </w:rPr>
        <w:t>で使用する電力の供給</w:t>
      </w:r>
    </w:p>
    <w:p w:rsidR="002F74DA" w:rsidRPr="00672A60" w:rsidRDefault="006F3405" w:rsidP="00946B6A">
      <w:pPr>
        <w:ind w:firstLineChars="400" w:firstLine="810"/>
        <w:rPr>
          <w:rFonts w:ascii="ＭＳ 明朝" w:eastAsia="ＭＳ 明朝" w:hAnsi="ＭＳ 明朝"/>
        </w:rPr>
      </w:pPr>
      <w:r w:rsidRPr="004F364E">
        <w:rPr>
          <w:rFonts w:ascii="ＭＳ 明朝" w:eastAsia="ＭＳ 明朝" w:hAnsi="ＭＳ 明朝" w:hint="eastAsia"/>
        </w:rPr>
        <w:t>予定数量</w:t>
      </w:r>
      <w:r w:rsidR="006E5753" w:rsidRPr="004F364E">
        <w:rPr>
          <w:rFonts w:ascii="ＭＳ 明朝" w:eastAsia="ＭＳ 明朝" w:hAnsi="ＭＳ 明朝" w:hint="eastAsia"/>
        </w:rPr>
        <w:t xml:space="preserve">　</w:t>
      </w:r>
      <w:r w:rsidR="00A27975">
        <w:rPr>
          <w:rFonts w:ascii="ＭＳ 明朝" w:eastAsia="ＭＳ 明朝" w:hAnsi="ＭＳ 明朝" w:hint="eastAsia"/>
        </w:rPr>
        <w:t>１，３５０，１７９</w:t>
      </w:r>
      <w:r w:rsidRPr="004F364E">
        <w:rPr>
          <w:rFonts w:ascii="ＭＳ 明朝" w:eastAsia="ＭＳ 明朝" w:hAnsi="ＭＳ 明朝" w:hint="eastAsia"/>
        </w:rPr>
        <w:t>ｋｗｈ</w:t>
      </w:r>
      <w:r w:rsidR="00A27975">
        <w:rPr>
          <w:rFonts w:ascii="ＭＳ 明朝" w:eastAsia="ＭＳ 明朝" w:hAnsi="ＭＳ 明朝" w:hint="eastAsia"/>
        </w:rPr>
        <w:t>（３５か月間）</w:t>
      </w:r>
    </w:p>
    <w:p w:rsidR="002F74DA" w:rsidRPr="00672A60" w:rsidRDefault="002F74DA" w:rsidP="002F74DA">
      <w:pPr>
        <w:rPr>
          <w:rFonts w:ascii="ＭＳ 明朝" w:eastAsia="ＭＳ 明朝" w:hAnsi="ＭＳ 明朝"/>
        </w:rPr>
      </w:pPr>
      <w:r w:rsidRPr="00672A60">
        <w:rPr>
          <w:rFonts w:ascii="ＭＳ 明朝" w:eastAsia="ＭＳ 明朝" w:hAnsi="ＭＳ 明朝" w:hint="eastAsia"/>
        </w:rPr>
        <w:t>（２）</w:t>
      </w:r>
      <w:r w:rsidR="00FB141E" w:rsidRPr="00672A60">
        <w:rPr>
          <w:rFonts w:ascii="ＭＳ 明朝" w:eastAsia="ＭＳ 明朝" w:hAnsi="ＭＳ 明朝" w:hint="eastAsia"/>
        </w:rPr>
        <w:t>購入物品の</w:t>
      </w:r>
      <w:r w:rsidR="006F3405" w:rsidRPr="00672A60">
        <w:rPr>
          <w:rFonts w:ascii="ＭＳ 明朝" w:eastAsia="ＭＳ 明朝" w:hAnsi="ＭＳ 明朝" w:hint="eastAsia"/>
        </w:rPr>
        <w:t>仕様</w:t>
      </w:r>
      <w:r w:rsidR="00FB141E" w:rsidRPr="00672A60">
        <w:rPr>
          <w:rFonts w:ascii="ＭＳ 明朝" w:eastAsia="ＭＳ 明朝" w:hAnsi="ＭＳ 明朝" w:hint="eastAsia"/>
        </w:rPr>
        <w:t>等</w:t>
      </w:r>
    </w:p>
    <w:p w:rsidR="00FB141E" w:rsidRPr="00672A60" w:rsidRDefault="00FB141E" w:rsidP="002F74DA">
      <w:pPr>
        <w:rPr>
          <w:rFonts w:ascii="ＭＳ 明朝" w:eastAsia="ＭＳ 明朝" w:hAnsi="ＭＳ 明朝"/>
        </w:rPr>
      </w:pPr>
      <w:r w:rsidRPr="00672A60">
        <w:rPr>
          <w:rFonts w:ascii="ＭＳ 明朝" w:eastAsia="ＭＳ 明朝" w:hAnsi="ＭＳ 明朝" w:hint="eastAsia"/>
        </w:rPr>
        <w:t xml:space="preserve">　　　</w:t>
      </w:r>
      <w:r w:rsidR="004F364E">
        <w:rPr>
          <w:rFonts w:ascii="ＭＳ 明朝" w:eastAsia="ＭＳ 明朝" w:hAnsi="ＭＳ 明朝" w:hint="eastAsia"/>
        </w:rPr>
        <w:t xml:space="preserve">　</w:t>
      </w:r>
      <w:r w:rsidR="002B0BBB" w:rsidRPr="00672A60">
        <w:rPr>
          <w:rFonts w:ascii="ＭＳ 明朝" w:eastAsia="ＭＳ 明朝" w:hAnsi="ＭＳ 明朝" w:hint="eastAsia"/>
        </w:rPr>
        <w:t>電気需給</w:t>
      </w:r>
      <w:r w:rsidR="006F3405" w:rsidRPr="00672A60">
        <w:rPr>
          <w:rFonts w:ascii="ＭＳ 明朝" w:eastAsia="ＭＳ 明朝" w:hAnsi="ＭＳ 明朝" w:hint="eastAsia"/>
        </w:rPr>
        <w:t>仕様書</w:t>
      </w:r>
      <w:r w:rsidRPr="00672A60">
        <w:rPr>
          <w:rFonts w:ascii="ＭＳ 明朝" w:eastAsia="ＭＳ 明朝" w:hAnsi="ＭＳ 明朝" w:hint="eastAsia"/>
        </w:rPr>
        <w:t>による</w:t>
      </w:r>
    </w:p>
    <w:p w:rsidR="00FB141E" w:rsidRPr="00672A60" w:rsidRDefault="00E16646" w:rsidP="002F74DA">
      <w:pPr>
        <w:rPr>
          <w:rFonts w:ascii="ＭＳ 明朝" w:eastAsia="ＭＳ 明朝" w:hAnsi="ＭＳ 明朝"/>
        </w:rPr>
      </w:pPr>
      <w:r w:rsidRPr="00672A60">
        <w:rPr>
          <w:rFonts w:ascii="ＭＳ 明朝" w:eastAsia="ＭＳ 明朝" w:hAnsi="ＭＳ 明朝" w:hint="eastAsia"/>
        </w:rPr>
        <w:t>（３）供給期間</w:t>
      </w:r>
    </w:p>
    <w:p w:rsidR="00FB141E" w:rsidRPr="004F364E" w:rsidRDefault="00E16646" w:rsidP="00946B6A">
      <w:pPr>
        <w:rPr>
          <w:rFonts w:ascii="ＭＳ 明朝" w:eastAsia="ＭＳ 明朝" w:hAnsi="ＭＳ 明朝"/>
        </w:rPr>
      </w:pPr>
      <w:r w:rsidRPr="00672A60">
        <w:rPr>
          <w:rFonts w:ascii="ＭＳ 明朝" w:eastAsia="ＭＳ 明朝" w:hAnsi="ＭＳ 明朝" w:hint="eastAsia"/>
        </w:rPr>
        <w:t xml:space="preserve">　　　</w:t>
      </w:r>
      <w:r w:rsidR="004F364E">
        <w:rPr>
          <w:rFonts w:ascii="ＭＳ 明朝" w:eastAsia="ＭＳ 明朝" w:hAnsi="ＭＳ 明朝" w:hint="eastAsia"/>
        </w:rPr>
        <w:t xml:space="preserve">　令和３</w:t>
      </w:r>
      <w:r w:rsidRPr="004F364E">
        <w:rPr>
          <w:rFonts w:ascii="ＭＳ 明朝" w:eastAsia="ＭＳ 明朝" w:hAnsi="ＭＳ 明朝" w:hint="eastAsia"/>
        </w:rPr>
        <w:t>年</w:t>
      </w:r>
      <w:r w:rsidR="00BF213F">
        <w:rPr>
          <w:rFonts w:ascii="ＭＳ 明朝" w:eastAsia="ＭＳ 明朝" w:hAnsi="ＭＳ 明朝" w:hint="eastAsia"/>
        </w:rPr>
        <w:t>５</w:t>
      </w:r>
      <w:r w:rsidRPr="004F364E">
        <w:rPr>
          <w:rFonts w:ascii="ＭＳ 明朝" w:eastAsia="ＭＳ 明朝" w:hAnsi="ＭＳ 明朝" w:hint="eastAsia"/>
        </w:rPr>
        <w:t>月１日０時００分から</w:t>
      </w:r>
      <w:r w:rsidR="004F364E" w:rsidRPr="004F364E">
        <w:rPr>
          <w:rFonts w:ascii="ＭＳ 明朝" w:eastAsia="ＭＳ 明朝" w:hAnsi="ＭＳ 明朝" w:hint="eastAsia"/>
        </w:rPr>
        <w:t>令和６</w:t>
      </w:r>
      <w:r w:rsidRPr="004F364E">
        <w:rPr>
          <w:rFonts w:ascii="ＭＳ 明朝" w:eastAsia="ＭＳ 明朝" w:hAnsi="ＭＳ 明朝" w:hint="eastAsia"/>
        </w:rPr>
        <w:t>年３月</w:t>
      </w:r>
      <w:r w:rsidR="00946B6A">
        <w:rPr>
          <w:rFonts w:ascii="ＭＳ 明朝" w:eastAsia="ＭＳ 明朝" w:hAnsi="ＭＳ 明朝" w:hint="eastAsia"/>
        </w:rPr>
        <w:t>３１</w:t>
      </w:r>
      <w:r w:rsidRPr="004F364E">
        <w:rPr>
          <w:rFonts w:ascii="ＭＳ 明朝" w:eastAsia="ＭＳ 明朝" w:hAnsi="ＭＳ 明朝" w:hint="eastAsia"/>
        </w:rPr>
        <w:t>日</w:t>
      </w:r>
      <w:r w:rsidR="00A27975">
        <w:rPr>
          <w:rFonts w:ascii="ＭＳ 明朝" w:eastAsia="ＭＳ 明朝" w:hAnsi="ＭＳ 明朝" w:hint="eastAsia"/>
        </w:rPr>
        <w:t>２４</w:t>
      </w:r>
      <w:r w:rsidRPr="004F364E">
        <w:rPr>
          <w:rFonts w:ascii="ＭＳ 明朝" w:eastAsia="ＭＳ 明朝" w:hAnsi="ＭＳ 明朝" w:hint="eastAsia"/>
        </w:rPr>
        <w:t>時</w:t>
      </w:r>
      <w:r w:rsidR="00A27975">
        <w:rPr>
          <w:rFonts w:ascii="ＭＳ 明朝" w:eastAsia="ＭＳ 明朝" w:hAnsi="ＭＳ 明朝" w:hint="eastAsia"/>
        </w:rPr>
        <w:t>００</w:t>
      </w:r>
      <w:r w:rsidRPr="004F364E">
        <w:rPr>
          <w:rFonts w:ascii="ＭＳ 明朝" w:eastAsia="ＭＳ 明朝" w:hAnsi="ＭＳ 明朝" w:hint="eastAsia"/>
        </w:rPr>
        <w:t>分まで</w:t>
      </w:r>
      <w:r w:rsidR="004F364E" w:rsidRPr="004F364E">
        <w:rPr>
          <w:rFonts w:ascii="ＭＳ 明朝" w:eastAsia="ＭＳ 明朝" w:hAnsi="ＭＳ 明朝" w:hint="eastAsia"/>
        </w:rPr>
        <w:t>（</w:t>
      </w:r>
      <w:r w:rsidR="00A27975">
        <w:rPr>
          <w:rFonts w:ascii="ＭＳ 明朝" w:eastAsia="ＭＳ 明朝" w:hAnsi="ＭＳ 明朝" w:hint="eastAsia"/>
        </w:rPr>
        <w:t>３５</w:t>
      </w:r>
      <w:r w:rsidR="004F364E" w:rsidRPr="004F364E">
        <w:rPr>
          <w:rFonts w:ascii="ＭＳ 明朝" w:eastAsia="ＭＳ 明朝" w:hAnsi="ＭＳ 明朝" w:hint="eastAsia"/>
        </w:rPr>
        <w:t>ヶ月）</w:t>
      </w:r>
    </w:p>
    <w:p w:rsidR="00E16646" w:rsidRPr="004F364E" w:rsidRDefault="006F3405" w:rsidP="002F74DA">
      <w:pPr>
        <w:rPr>
          <w:rFonts w:ascii="ＭＳ 明朝" w:eastAsia="ＭＳ 明朝" w:hAnsi="ＭＳ 明朝"/>
        </w:rPr>
      </w:pPr>
      <w:r w:rsidRPr="004F364E">
        <w:rPr>
          <w:rFonts w:ascii="ＭＳ 明朝" w:eastAsia="ＭＳ 明朝" w:hAnsi="ＭＳ 明朝" w:hint="eastAsia"/>
        </w:rPr>
        <w:t>（４）供給場所</w:t>
      </w:r>
    </w:p>
    <w:p w:rsidR="006F3405" w:rsidRPr="00672A60" w:rsidRDefault="006F3405" w:rsidP="002F74DA">
      <w:pPr>
        <w:rPr>
          <w:rFonts w:ascii="ＭＳ 明朝" w:eastAsia="ＭＳ 明朝" w:hAnsi="ＭＳ 明朝"/>
        </w:rPr>
      </w:pPr>
      <w:r w:rsidRPr="004F364E">
        <w:rPr>
          <w:rFonts w:ascii="ＭＳ 明朝" w:eastAsia="ＭＳ 明朝" w:hAnsi="ＭＳ 明朝" w:hint="eastAsia"/>
        </w:rPr>
        <w:t xml:space="preserve">　　　</w:t>
      </w:r>
      <w:r w:rsidR="004F364E" w:rsidRPr="004F364E">
        <w:rPr>
          <w:rFonts w:ascii="ＭＳ 明朝" w:eastAsia="ＭＳ 明朝" w:hAnsi="ＭＳ 明朝" w:hint="eastAsia"/>
        </w:rPr>
        <w:t xml:space="preserve">　</w:t>
      </w:r>
      <w:r w:rsidR="002B0BBB" w:rsidRPr="004F364E">
        <w:rPr>
          <w:rFonts w:ascii="ＭＳ 明朝" w:eastAsia="ＭＳ 明朝" w:hAnsi="ＭＳ 明朝" w:hint="eastAsia"/>
        </w:rPr>
        <w:t>電気需給</w:t>
      </w:r>
      <w:r w:rsidRPr="004F364E">
        <w:rPr>
          <w:rFonts w:ascii="ＭＳ 明朝" w:eastAsia="ＭＳ 明朝" w:hAnsi="ＭＳ 明朝" w:hint="eastAsia"/>
        </w:rPr>
        <w:t>仕様書による</w:t>
      </w:r>
    </w:p>
    <w:p w:rsidR="006F3405" w:rsidRPr="00672A60" w:rsidRDefault="006F3405" w:rsidP="002F74DA">
      <w:pPr>
        <w:rPr>
          <w:rFonts w:ascii="ＭＳ 明朝" w:eastAsia="ＭＳ 明朝" w:hAnsi="ＭＳ 明朝"/>
        </w:rPr>
      </w:pPr>
    </w:p>
    <w:p w:rsidR="00FB141E" w:rsidRPr="00672A60" w:rsidRDefault="00E16646" w:rsidP="002F74DA">
      <w:pPr>
        <w:rPr>
          <w:rFonts w:ascii="ＭＳ 明朝" w:eastAsia="ＭＳ 明朝" w:hAnsi="ＭＳ 明朝"/>
        </w:rPr>
      </w:pPr>
      <w:r w:rsidRPr="00672A60">
        <w:rPr>
          <w:rFonts w:ascii="ＭＳ 明朝" w:eastAsia="ＭＳ 明朝" w:hAnsi="ＭＳ 明朝" w:hint="eastAsia"/>
        </w:rPr>
        <w:t>２　入札参加の資格に関する事項</w:t>
      </w:r>
    </w:p>
    <w:p w:rsidR="00562AC5" w:rsidRPr="00672A60" w:rsidRDefault="00562AC5" w:rsidP="00946B6A">
      <w:pPr>
        <w:ind w:leftChars="100" w:left="607" w:hangingChars="200" w:hanging="405"/>
        <w:rPr>
          <w:rFonts w:ascii="ＭＳ 明朝" w:eastAsia="ＭＳ 明朝" w:hAnsi="ＭＳ 明朝"/>
        </w:rPr>
      </w:pPr>
      <w:r w:rsidRPr="00672A60">
        <w:rPr>
          <w:rFonts w:ascii="ＭＳ 明朝" w:eastAsia="ＭＳ 明朝" w:hAnsi="ＭＳ 明朝" w:hint="eastAsia"/>
        </w:rPr>
        <w:t>（１）地方自治法施行令（昭和22年政令第16号）第167条の４の規定に該当しないものであること。</w:t>
      </w:r>
    </w:p>
    <w:p w:rsidR="00562AC5" w:rsidRPr="00672A60" w:rsidRDefault="00562AC5" w:rsidP="00946B6A">
      <w:pPr>
        <w:ind w:left="405" w:hangingChars="200" w:hanging="405"/>
        <w:rPr>
          <w:rFonts w:ascii="ＭＳ 明朝" w:eastAsia="ＭＳ 明朝" w:hAnsi="ＭＳ 明朝"/>
        </w:rPr>
      </w:pPr>
      <w:r w:rsidRPr="00672A60">
        <w:rPr>
          <w:rFonts w:ascii="ＭＳ 明朝" w:eastAsia="ＭＳ 明朝" w:hAnsi="ＭＳ 明朝" w:hint="eastAsia"/>
        </w:rPr>
        <w:t xml:space="preserve">　（２）</w:t>
      </w:r>
      <w:r w:rsidRPr="004F364E">
        <w:rPr>
          <w:rFonts w:ascii="ＭＳ 明朝" w:eastAsia="ＭＳ 明朝" w:hAnsi="ＭＳ 明朝" w:hint="eastAsia"/>
        </w:rPr>
        <w:t>飛騨市</w:t>
      </w:r>
      <w:r w:rsidR="004F364E" w:rsidRPr="004F364E">
        <w:rPr>
          <w:rFonts w:ascii="ＭＳ 明朝" w:eastAsia="ＭＳ 明朝" w:hAnsi="ＭＳ 明朝" w:hint="eastAsia"/>
        </w:rPr>
        <w:t>及び高山市</w:t>
      </w:r>
      <w:r w:rsidRPr="004F364E">
        <w:rPr>
          <w:rFonts w:ascii="ＭＳ 明朝" w:eastAsia="ＭＳ 明朝" w:hAnsi="ＭＳ 明朝" w:hint="eastAsia"/>
        </w:rPr>
        <w:t>入札</w:t>
      </w:r>
      <w:r w:rsidRPr="00672A60">
        <w:rPr>
          <w:rFonts w:ascii="ＭＳ 明朝" w:eastAsia="ＭＳ 明朝" w:hAnsi="ＭＳ 明朝" w:hint="eastAsia"/>
        </w:rPr>
        <w:t>参加資格者名簿</w:t>
      </w:r>
      <w:r w:rsidR="00A27975">
        <w:rPr>
          <w:rFonts w:ascii="ＭＳ 明朝" w:eastAsia="ＭＳ 明朝" w:hAnsi="ＭＳ 明朝" w:hint="eastAsia"/>
        </w:rPr>
        <w:t>等</w:t>
      </w:r>
      <w:r w:rsidRPr="00672A60">
        <w:rPr>
          <w:rFonts w:ascii="ＭＳ 明朝" w:eastAsia="ＭＳ 明朝" w:hAnsi="ＭＳ 明朝" w:hint="eastAsia"/>
        </w:rPr>
        <w:t>に登載されているものであること。</w:t>
      </w:r>
    </w:p>
    <w:p w:rsidR="00562AC5" w:rsidRPr="00A27975" w:rsidRDefault="00562AC5" w:rsidP="00946B6A">
      <w:pPr>
        <w:ind w:left="607" w:hangingChars="300" w:hanging="607"/>
        <w:rPr>
          <w:rFonts w:ascii="ＭＳ 明朝" w:eastAsia="ＭＳ 明朝" w:hAnsi="ＭＳ 明朝"/>
        </w:rPr>
      </w:pPr>
      <w:r w:rsidRPr="00672A60">
        <w:rPr>
          <w:rFonts w:ascii="ＭＳ 明朝" w:eastAsia="ＭＳ 明朝" w:hAnsi="ＭＳ 明朝" w:hint="eastAsia"/>
        </w:rPr>
        <w:t xml:space="preserve">　（３）</w:t>
      </w:r>
      <w:r w:rsidRPr="00A27975">
        <w:rPr>
          <w:rFonts w:ascii="ＭＳ 明朝" w:eastAsia="ＭＳ 明朝" w:hAnsi="ＭＳ 明朝" w:hint="eastAsia"/>
        </w:rPr>
        <w:t>飛騨市</w:t>
      </w:r>
      <w:r w:rsidR="004F364E" w:rsidRPr="00A27975">
        <w:rPr>
          <w:rFonts w:ascii="ＭＳ 明朝" w:eastAsia="ＭＳ 明朝" w:hAnsi="ＭＳ 明朝" w:hint="eastAsia"/>
        </w:rPr>
        <w:t>及び高山市</w:t>
      </w:r>
      <w:r w:rsidRPr="00A27975">
        <w:rPr>
          <w:rFonts w:ascii="ＭＳ 明朝" w:eastAsia="ＭＳ 明朝" w:hAnsi="ＭＳ 明朝" w:hint="eastAsia"/>
        </w:rPr>
        <w:t>から、飛騨市製造の請負、物件の買入れその他の契約に係る入札参加資格停止措置要領</w:t>
      </w:r>
      <w:r w:rsidR="00A27975" w:rsidRPr="00A27975">
        <w:rPr>
          <w:rFonts w:ascii="ＭＳ 明朝" w:eastAsia="ＭＳ 明朝" w:hAnsi="ＭＳ 明朝" w:hint="eastAsia"/>
        </w:rPr>
        <w:t>等</w:t>
      </w:r>
      <w:r w:rsidRPr="00A27975">
        <w:rPr>
          <w:rFonts w:ascii="ＭＳ 明朝" w:eastAsia="ＭＳ 明朝" w:hAnsi="ＭＳ 明朝" w:hint="eastAsia"/>
        </w:rPr>
        <w:t>に基づく入札参加資格停止措置を、</w:t>
      </w:r>
      <w:r w:rsidR="003775D9" w:rsidRPr="00A27975">
        <w:rPr>
          <w:rFonts w:ascii="ＭＳ 明朝" w:eastAsia="ＭＳ 明朝" w:hAnsi="ＭＳ 明朝" w:hint="eastAsia"/>
        </w:rPr>
        <w:t>競争入札参加資格確認申請</w:t>
      </w:r>
      <w:r w:rsidRPr="00A27975">
        <w:rPr>
          <w:rFonts w:ascii="ＭＳ 明朝" w:eastAsia="ＭＳ 明朝" w:hAnsi="ＭＳ 明朝" w:hint="eastAsia"/>
        </w:rPr>
        <w:t>日から</w:t>
      </w:r>
      <w:r w:rsidR="003775D9" w:rsidRPr="00A27975">
        <w:rPr>
          <w:rFonts w:ascii="ＭＳ 明朝" w:eastAsia="ＭＳ 明朝" w:hAnsi="ＭＳ 明朝" w:hint="eastAsia"/>
        </w:rPr>
        <w:t>入札の日</w:t>
      </w:r>
      <w:r w:rsidRPr="00A27975">
        <w:rPr>
          <w:rFonts w:ascii="ＭＳ 明朝" w:eastAsia="ＭＳ 明朝" w:hAnsi="ＭＳ 明朝" w:hint="eastAsia"/>
        </w:rPr>
        <w:t>までの期間内に受けていないこと。</w:t>
      </w:r>
    </w:p>
    <w:p w:rsidR="00562AC5" w:rsidRPr="00672A60" w:rsidRDefault="00562AC5" w:rsidP="00946B6A">
      <w:pPr>
        <w:ind w:left="607" w:hangingChars="300" w:hanging="607"/>
        <w:rPr>
          <w:rFonts w:ascii="ＭＳ 明朝" w:eastAsia="ＭＳ 明朝" w:hAnsi="ＭＳ 明朝"/>
        </w:rPr>
      </w:pPr>
      <w:r w:rsidRPr="00A27975">
        <w:rPr>
          <w:rFonts w:ascii="ＭＳ 明朝" w:eastAsia="ＭＳ 明朝" w:hAnsi="ＭＳ 明朝" w:hint="eastAsia"/>
        </w:rPr>
        <w:t xml:space="preserve">　（４）飛騨市</w:t>
      </w:r>
      <w:r w:rsidR="004F364E" w:rsidRPr="00A27975">
        <w:rPr>
          <w:rFonts w:ascii="ＭＳ 明朝" w:eastAsia="ＭＳ 明朝" w:hAnsi="ＭＳ 明朝" w:hint="eastAsia"/>
        </w:rPr>
        <w:t>及び高山市</w:t>
      </w:r>
      <w:r w:rsidRPr="00A27975">
        <w:rPr>
          <w:rFonts w:ascii="ＭＳ 明朝" w:eastAsia="ＭＳ 明朝" w:hAnsi="ＭＳ 明朝" w:hint="eastAsia"/>
        </w:rPr>
        <w:t>から、暴</w:t>
      </w:r>
      <w:r w:rsidRPr="00672A60">
        <w:rPr>
          <w:rFonts w:ascii="ＭＳ 明朝" w:eastAsia="ＭＳ 明朝" w:hAnsi="ＭＳ 明朝" w:hint="eastAsia"/>
        </w:rPr>
        <w:t>力団排除に関する措置要綱に基づく入札参加資格停止措置</w:t>
      </w:r>
      <w:r w:rsidR="00A27975">
        <w:rPr>
          <w:rFonts w:ascii="ＭＳ 明朝" w:eastAsia="ＭＳ 明朝" w:hAnsi="ＭＳ 明朝" w:hint="eastAsia"/>
        </w:rPr>
        <w:t>等</w:t>
      </w:r>
      <w:r w:rsidRPr="00672A60">
        <w:rPr>
          <w:rFonts w:ascii="ＭＳ 明朝" w:eastAsia="ＭＳ 明朝" w:hAnsi="ＭＳ 明朝" w:hint="eastAsia"/>
        </w:rPr>
        <w:t>を、競争入札参加資格確認申請日から入札の日までの期間内に受けていないこと。</w:t>
      </w:r>
    </w:p>
    <w:p w:rsidR="00562AC5" w:rsidRPr="00672A60" w:rsidRDefault="00562AC5" w:rsidP="00946B6A">
      <w:pPr>
        <w:ind w:left="607" w:hangingChars="300" w:hanging="607"/>
        <w:rPr>
          <w:rFonts w:ascii="ＭＳ 明朝" w:eastAsia="ＭＳ 明朝" w:hAnsi="ＭＳ 明朝"/>
        </w:rPr>
      </w:pPr>
      <w:r w:rsidRPr="00672A60">
        <w:rPr>
          <w:rFonts w:ascii="ＭＳ 明朝" w:eastAsia="ＭＳ 明朝" w:hAnsi="ＭＳ 明朝" w:hint="eastAsia"/>
        </w:rPr>
        <w:lastRenderedPageBreak/>
        <w:t xml:space="preserve">　（５）電気事業法（昭和39年法律第170号）第２条の２の規定により経済産業大臣の登録を受けている小売電気事業者であること。</w:t>
      </w:r>
    </w:p>
    <w:p w:rsidR="00562AC5" w:rsidRPr="00672A60" w:rsidRDefault="00562AC5" w:rsidP="00946B6A">
      <w:pPr>
        <w:ind w:left="405" w:hangingChars="200" w:hanging="405"/>
        <w:rPr>
          <w:rFonts w:ascii="ＭＳ 明朝" w:eastAsia="ＭＳ 明朝" w:hAnsi="ＭＳ 明朝"/>
        </w:rPr>
      </w:pPr>
      <w:r w:rsidRPr="00672A60">
        <w:rPr>
          <w:rFonts w:ascii="ＭＳ 明朝" w:eastAsia="ＭＳ 明朝" w:hAnsi="ＭＳ 明朝" w:hint="eastAsia"/>
        </w:rPr>
        <w:t xml:space="preserve">　（６）本公告において示す予定購入電力量を確実に納入できる能力を有していること。</w:t>
      </w:r>
    </w:p>
    <w:p w:rsidR="00562AC5" w:rsidRPr="00672A60" w:rsidRDefault="00562AC5" w:rsidP="00946B6A">
      <w:pPr>
        <w:ind w:left="607" w:hangingChars="300" w:hanging="607"/>
        <w:rPr>
          <w:rFonts w:ascii="ＭＳ 明朝" w:eastAsia="ＭＳ 明朝" w:hAnsi="ＭＳ 明朝"/>
        </w:rPr>
      </w:pPr>
      <w:r w:rsidRPr="00672A60">
        <w:rPr>
          <w:rFonts w:ascii="ＭＳ 明朝" w:eastAsia="ＭＳ 明朝" w:hAnsi="ＭＳ 明朝" w:hint="eastAsia"/>
        </w:rPr>
        <w:t xml:space="preserve">　（７）</w:t>
      </w:r>
      <w:r w:rsidR="00CF5D24" w:rsidRPr="00672A60">
        <w:rPr>
          <w:rFonts w:ascii="ＭＳ 明朝" w:eastAsia="ＭＳ 明朝" w:hAnsi="ＭＳ 明朝" w:hint="eastAsia"/>
        </w:rPr>
        <w:t>契約後の検針等、</w:t>
      </w:r>
      <w:r w:rsidRPr="00672A60">
        <w:rPr>
          <w:rFonts w:ascii="ＭＳ 明朝" w:eastAsia="ＭＳ 明朝" w:hAnsi="ＭＳ 明朝" w:hint="eastAsia"/>
        </w:rPr>
        <w:t>購入電力に係る迅速なアフターサービス及びメンテナンスの体制が整備されていること。</w:t>
      </w:r>
    </w:p>
    <w:p w:rsidR="00E16646" w:rsidRPr="00672A60" w:rsidRDefault="00E16646" w:rsidP="002F74DA">
      <w:pPr>
        <w:rPr>
          <w:rFonts w:ascii="ＭＳ 明朝" w:eastAsia="ＭＳ 明朝" w:hAnsi="ＭＳ 明朝"/>
        </w:rPr>
      </w:pPr>
    </w:p>
    <w:p w:rsidR="00FC2D29" w:rsidRPr="00672A60" w:rsidRDefault="00FC2D29" w:rsidP="002F74DA">
      <w:pPr>
        <w:rPr>
          <w:rFonts w:ascii="ＭＳ 明朝" w:eastAsia="ＭＳ 明朝" w:hAnsi="ＭＳ 明朝"/>
        </w:rPr>
      </w:pPr>
      <w:r w:rsidRPr="00672A60">
        <w:rPr>
          <w:rFonts w:ascii="ＭＳ 明朝" w:eastAsia="ＭＳ 明朝" w:hAnsi="ＭＳ 明朝" w:hint="eastAsia"/>
        </w:rPr>
        <w:t>３　入札手続きに関する事項</w:t>
      </w:r>
    </w:p>
    <w:p w:rsidR="00FC2D29" w:rsidRPr="00672A60" w:rsidRDefault="00FC2D29" w:rsidP="00946B6A">
      <w:pPr>
        <w:ind w:firstLineChars="100" w:firstLine="202"/>
        <w:rPr>
          <w:rFonts w:ascii="ＭＳ 明朝" w:eastAsia="ＭＳ 明朝" w:hAnsi="ＭＳ 明朝"/>
        </w:rPr>
      </w:pPr>
      <w:r w:rsidRPr="00672A60">
        <w:rPr>
          <w:rFonts w:ascii="ＭＳ 明朝" w:eastAsia="ＭＳ 明朝" w:hAnsi="ＭＳ 明朝" w:hint="eastAsia"/>
        </w:rPr>
        <w:t>（１）担当部局</w:t>
      </w:r>
    </w:p>
    <w:p w:rsidR="00FC2D29" w:rsidRPr="00A27975" w:rsidRDefault="00FC2D29" w:rsidP="00FC2D29">
      <w:pPr>
        <w:rPr>
          <w:rFonts w:ascii="ＭＳ 明朝" w:eastAsia="ＭＳ 明朝" w:hAnsi="ＭＳ 明朝"/>
        </w:rPr>
      </w:pPr>
      <w:r w:rsidRPr="00672A60">
        <w:rPr>
          <w:rFonts w:ascii="ＭＳ 明朝" w:eastAsia="ＭＳ 明朝" w:hAnsi="ＭＳ 明朝" w:hint="eastAsia"/>
        </w:rPr>
        <w:t xml:space="preserve">　　</w:t>
      </w:r>
      <w:r w:rsidRPr="00A27975">
        <w:rPr>
          <w:rFonts w:ascii="ＭＳ 明朝" w:eastAsia="ＭＳ 明朝" w:hAnsi="ＭＳ 明朝" w:hint="eastAsia"/>
        </w:rPr>
        <w:t>〒５０９－４</w:t>
      </w:r>
      <w:r w:rsidR="004F364E" w:rsidRPr="00A27975">
        <w:rPr>
          <w:rFonts w:ascii="ＭＳ 明朝" w:eastAsia="ＭＳ 明朝" w:hAnsi="ＭＳ 明朝" w:hint="eastAsia"/>
        </w:rPr>
        <w:t>１１１</w:t>
      </w:r>
      <w:r w:rsidRPr="00A27975">
        <w:rPr>
          <w:rFonts w:ascii="ＭＳ 明朝" w:eastAsia="ＭＳ 明朝" w:hAnsi="ＭＳ 明朝" w:hint="eastAsia"/>
        </w:rPr>
        <w:t xml:space="preserve">　岐阜県</w:t>
      </w:r>
      <w:r w:rsidR="004F364E" w:rsidRPr="00A27975">
        <w:rPr>
          <w:rFonts w:ascii="ＭＳ 明朝" w:eastAsia="ＭＳ 明朝" w:hAnsi="ＭＳ 明朝" w:hint="eastAsia"/>
        </w:rPr>
        <w:t>高山市国府町山本６１－１０</w:t>
      </w:r>
    </w:p>
    <w:p w:rsidR="00FC2D29" w:rsidRPr="00A27975" w:rsidRDefault="00FC2D29" w:rsidP="00FC2D29">
      <w:pPr>
        <w:rPr>
          <w:rFonts w:ascii="ＭＳ 明朝" w:eastAsia="ＭＳ 明朝" w:hAnsi="ＭＳ 明朝"/>
        </w:rPr>
      </w:pPr>
      <w:r w:rsidRPr="00A27975">
        <w:rPr>
          <w:rFonts w:ascii="ＭＳ 明朝" w:eastAsia="ＭＳ 明朝" w:hAnsi="ＭＳ 明朝" w:hint="eastAsia"/>
        </w:rPr>
        <w:t xml:space="preserve">　　　　　　　　　　　　</w:t>
      </w:r>
      <w:r w:rsidR="004F364E" w:rsidRPr="00A27975">
        <w:rPr>
          <w:rFonts w:ascii="ＭＳ 明朝" w:eastAsia="ＭＳ 明朝" w:hAnsi="ＭＳ 明朝" w:hint="eastAsia"/>
        </w:rPr>
        <w:t>古川国府給食センター利用組合</w:t>
      </w:r>
    </w:p>
    <w:p w:rsidR="00FC2D29" w:rsidRPr="00A27975" w:rsidRDefault="00FC2D29" w:rsidP="00FC2D29">
      <w:pPr>
        <w:rPr>
          <w:rFonts w:ascii="ＭＳ 明朝" w:eastAsia="ＭＳ 明朝" w:hAnsi="ＭＳ 明朝"/>
        </w:rPr>
      </w:pPr>
      <w:r w:rsidRPr="00A27975">
        <w:rPr>
          <w:rFonts w:ascii="ＭＳ 明朝" w:eastAsia="ＭＳ 明朝" w:hAnsi="ＭＳ 明朝" w:hint="eastAsia"/>
        </w:rPr>
        <w:t xml:space="preserve">　　　　　　　　　　　　電</w:t>
      </w:r>
      <w:r w:rsidR="00D40AD8" w:rsidRPr="00A27975">
        <w:rPr>
          <w:rFonts w:ascii="ＭＳ 明朝" w:eastAsia="ＭＳ 明朝" w:hAnsi="ＭＳ 明朝" w:hint="eastAsia"/>
        </w:rPr>
        <w:t xml:space="preserve">      </w:t>
      </w:r>
      <w:r w:rsidRPr="00A27975">
        <w:rPr>
          <w:rFonts w:ascii="ＭＳ 明朝" w:eastAsia="ＭＳ 明朝" w:hAnsi="ＭＳ 明朝" w:hint="eastAsia"/>
        </w:rPr>
        <w:t>話　０５７７－</w:t>
      </w:r>
      <w:r w:rsidR="004F364E" w:rsidRPr="00A27975">
        <w:rPr>
          <w:rFonts w:ascii="ＭＳ 明朝" w:eastAsia="ＭＳ 明朝" w:hAnsi="ＭＳ 明朝" w:hint="eastAsia"/>
        </w:rPr>
        <w:t>７２－６０１５</w:t>
      </w:r>
    </w:p>
    <w:p w:rsidR="00D40AD8" w:rsidRPr="00A27975" w:rsidRDefault="00D40AD8" w:rsidP="00946B6A">
      <w:pPr>
        <w:ind w:firstLineChars="1200" w:firstLine="2430"/>
        <w:rPr>
          <w:rFonts w:ascii="ＭＳ 明朝" w:eastAsia="ＭＳ 明朝" w:hAnsi="ＭＳ 明朝"/>
        </w:rPr>
      </w:pPr>
      <w:r w:rsidRPr="00A27975">
        <w:rPr>
          <w:rFonts w:ascii="ＭＳ 明朝" w:eastAsia="ＭＳ 明朝" w:hAnsi="ＭＳ 明朝" w:hint="eastAsia"/>
        </w:rPr>
        <w:t xml:space="preserve">電子メール　</w:t>
      </w:r>
      <w:r w:rsidR="004F364E" w:rsidRPr="00A27975">
        <w:rPr>
          <w:rFonts w:ascii="ＭＳ 明朝" w:eastAsia="ＭＳ 明朝" w:hAnsi="ＭＳ 明朝" w:hint="eastAsia"/>
        </w:rPr>
        <w:t>saitoh-kazuhiko@city.hida.lg.jp</w:t>
      </w:r>
    </w:p>
    <w:p w:rsidR="00FC2D29" w:rsidRPr="00672A60" w:rsidRDefault="00FC2D29" w:rsidP="00FC2D29">
      <w:pPr>
        <w:rPr>
          <w:rFonts w:ascii="ＭＳ 明朝" w:eastAsia="ＭＳ 明朝" w:hAnsi="ＭＳ 明朝"/>
        </w:rPr>
      </w:pPr>
      <w:r w:rsidRPr="00A27975">
        <w:rPr>
          <w:rFonts w:ascii="ＭＳ 明朝" w:eastAsia="ＭＳ 明朝" w:hAnsi="ＭＳ 明朝" w:hint="eastAsia"/>
        </w:rPr>
        <w:t xml:space="preserve">　（２）入札説明書の交付期間及び交付場所</w:t>
      </w:r>
    </w:p>
    <w:p w:rsidR="00FC2D29" w:rsidRPr="00796755" w:rsidRDefault="00FC2D29" w:rsidP="00946B6A">
      <w:pPr>
        <w:ind w:left="1822" w:hangingChars="900" w:hanging="1822"/>
        <w:rPr>
          <w:rFonts w:ascii="ＭＳ 明朝" w:eastAsia="ＭＳ 明朝" w:hAnsi="ＭＳ 明朝"/>
        </w:rPr>
      </w:pPr>
      <w:r w:rsidRPr="00672A60">
        <w:rPr>
          <w:rFonts w:ascii="ＭＳ 明朝" w:eastAsia="ＭＳ 明朝" w:hAnsi="ＭＳ 明朝" w:hint="eastAsia"/>
        </w:rPr>
        <w:t xml:space="preserve">　　ア　交付期間　</w:t>
      </w:r>
      <w:r w:rsidR="004F364E">
        <w:rPr>
          <w:rFonts w:ascii="ＭＳ 明朝" w:eastAsia="ＭＳ 明朝" w:hAnsi="ＭＳ 明朝" w:hint="eastAsia"/>
        </w:rPr>
        <w:t>令和</w:t>
      </w:r>
      <w:r w:rsidR="00A27975">
        <w:rPr>
          <w:rFonts w:ascii="ＭＳ 明朝" w:eastAsia="ＭＳ 明朝" w:hAnsi="ＭＳ 明朝" w:hint="eastAsia"/>
        </w:rPr>
        <w:t>３</w:t>
      </w:r>
      <w:r w:rsidR="004F364E">
        <w:rPr>
          <w:rFonts w:ascii="ＭＳ 明朝" w:eastAsia="ＭＳ 明朝" w:hAnsi="ＭＳ 明朝" w:hint="eastAsia"/>
        </w:rPr>
        <w:t>年</w:t>
      </w:r>
      <w:r w:rsidRPr="00796755">
        <w:rPr>
          <w:rFonts w:ascii="ＭＳ 明朝" w:eastAsia="ＭＳ 明朝" w:hAnsi="ＭＳ 明朝" w:hint="eastAsia"/>
        </w:rPr>
        <w:t>１月</w:t>
      </w:r>
      <w:r w:rsidR="009D0BA6" w:rsidRPr="00796755">
        <w:rPr>
          <w:rFonts w:ascii="ＭＳ 明朝" w:eastAsia="ＭＳ 明朝" w:hAnsi="ＭＳ 明朝" w:hint="eastAsia"/>
        </w:rPr>
        <w:t>１８</w:t>
      </w:r>
      <w:r w:rsidRPr="00796755">
        <w:rPr>
          <w:rFonts w:ascii="ＭＳ 明朝" w:eastAsia="ＭＳ 明朝" w:hAnsi="ＭＳ 明朝" w:hint="eastAsia"/>
        </w:rPr>
        <w:t>日（</w:t>
      </w:r>
      <w:r w:rsidR="009D0BA6" w:rsidRPr="00796755">
        <w:rPr>
          <w:rFonts w:ascii="ＭＳ 明朝" w:eastAsia="ＭＳ 明朝" w:hAnsi="ＭＳ 明朝" w:hint="eastAsia"/>
        </w:rPr>
        <w:t>月</w:t>
      </w:r>
      <w:r w:rsidRPr="00796755">
        <w:rPr>
          <w:rFonts w:ascii="ＭＳ 明朝" w:eastAsia="ＭＳ 明朝" w:hAnsi="ＭＳ 明朝" w:hint="eastAsia"/>
        </w:rPr>
        <w:t>）から</w:t>
      </w:r>
      <w:r w:rsidR="004F364E" w:rsidRPr="00796755">
        <w:rPr>
          <w:rFonts w:ascii="ＭＳ 明朝" w:eastAsia="ＭＳ 明朝" w:hAnsi="ＭＳ 明朝" w:hint="eastAsia"/>
        </w:rPr>
        <w:t>令和</w:t>
      </w:r>
      <w:r w:rsidRPr="00796755">
        <w:rPr>
          <w:rFonts w:ascii="ＭＳ 明朝" w:eastAsia="ＭＳ 明朝" w:hAnsi="ＭＳ 明朝" w:hint="eastAsia"/>
        </w:rPr>
        <w:t>３年</w:t>
      </w:r>
      <w:r w:rsidR="009D0BA6" w:rsidRPr="00796755">
        <w:rPr>
          <w:rFonts w:ascii="ＭＳ 明朝" w:eastAsia="ＭＳ 明朝" w:hAnsi="ＭＳ 明朝" w:hint="eastAsia"/>
        </w:rPr>
        <w:t>２</w:t>
      </w:r>
      <w:r w:rsidR="00F07A46" w:rsidRPr="00796755">
        <w:rPr>
          <w:rFonts w:ascii="ＭＳ 明朝" w:eastAsia="ＭＳ 明朝" w:hAnsi="ＭＳ 明朝" w:hint="eastAsia"/>
        </w:rPr>
        <w:t>月</w:t>
      </w:r>
      <w:r w:rsidR="009D0BA6" w:rsidRPr="00796755">
        <w:rPr>
          <w:rFonts w:ascii="ＭＳ 明朝" w:eastAsia="ＭＳ 明朝" w:hAnsi="ＭＳ 明朝" w:hint="eastAsia"/>
        </w:rPr>
        <w:t>１６</w:t>
      </w:r>
      <w:r w:rsidR="00F07A46" w:rsidRPr="00796755">
        <w:rPr>
          <w:rFonts w:ascii="ＭＳ 明朝" w:eastAsia="ＭＳ 明朝" w:hAnsi="ＭＳ 明朝" w:hint="eastAsia"/>
        </w:rPr>
        <w:t>日（</w:t>
      </w:r>
      <w:r w:rsidR="009D0BA6" w:rsidRPr="00796755">
        <w:rPr>
          <w:rFonts w:ascii="ＭＳ 明朝" w:eastAsia="ＭＳ 明朝" w:hAnsi="ＭＳ 明朝" w:hint="eastAsia"/>
        </w:rPr>
        <w:t>火</w:t>
      </w:r>
      <w:r w:rsidR="00F07A46" w:rsidRPr="00796755">
        <w:rPr>
          <w:rFonts w:ascii="ＭＳ 明朝" w:eastAsia="ＭＳ 明朝" w:hAnsi="ＭＳ 明朝" w:hint="eastAsia"/>
        </w:rPr>
        <w:t>）までの毎日（土日祝日を除く。）午前９時から午後４時まで。</w:t>
      </w:r>
    </w:p>
    <w:p w:rsidR="00F07A46" w:rsidRPr="00672A60" w:rsidRDefault="00273E04" w:rsidP="00946B6A">
      <w:pPr>
        <w:ind w:left="1822" w:hangingChars="900" w:hanging="1822"/>
        <w:rPr>
          <w:rFonts w:ascii="ＭＳ 明朝" w:eastAsia="ＭＳ 明朝" w:hAnsi="ＭＳ 明朝"/>
        </w:rPr>
      </w:pPr>
      <w:r w:rsidRPr="00796755">
        <w:rPr>
          <w:rFonts w:ascii="ＭＳ 明朝" w:eastAsia="ＭＳ 明朝" w:hAnsi="ＭＳ 明朝" w:hint="eastAsia"/>
        </w:rPr>
        <w:t xml:space="preserve">　　イ　交付場所　３の（１）に同じ。もしくは、</w:t>
      </w:r>
      <w:r w:rsidR="004F364E" w:rsidRPr="00796755">
        <w:rPr>
          <w:rFonts w:ascii="ＭＳ 明朝" w:eastAsia="ＭＳ 明朝" w:hAnsi="ＭＳ 明朝" w:hint="eastAsia"/>
        </w:rPr>
        <w:t>古川</w:t>
      </w:r>
      <w:r w:rsidR="004F364E">
        <w:rPr>
          <w:rFonts w:ascii="ＭＳ 明朝" w:eastAsia="ＭＳ 明朝" w:hAnsi="ＭＳ 明朝" w:hint="eastAsia"/>
        </w:rPr>
        <w:t>国府給食センター利用組合</w:t>
      </w:r>
      <w:r w:rsidR="00F07A46" w:rsidRPr="00672A60">
        <w:rPr>
          <w:rFonts w:ascii="ＭＳ 明朝" w:eastAsia="ＭＳ 明朝" w:hAnsi="ＭＳ 明朝" w:hint="eastAsia"/>
        </w:rPr>
        <w:t>ホームページからダウンロードして入手すること。</w:t>
      </w:r>
    </w:p>
    <w:p w:rsidR="00F07A46" w:rsidRPr="00672A60" w:rsidRDefault="00F07A46" w:rsidP="00946B6A">
      <w:pPr>
        <w:ind w:left="810" w:hangingChars="400" w:hanging="810"/>
        <w:rPr>
          <w:rFonts w:ascii="ＭＳ 明朝" w:eastAsia="ＭＳ 明朝" w:hAnsi="ＭＳ 明朝"/>
        </w:rPr>
      </w:pPr>
      <w:r w:rsidRPr="00672A60">
        <w:rPr>
          <w:rFonts w:ascii="ＭＳ 明朝" w:eastAsia="ＭＳ 明朝" w:hAnsi="ＭＳ 明朝" w:hint="eastAsia"/>
        </w:rPr>
        <w:t xml:space="preserve">　（３）</w:t>
      </w:r>
      <w:r w:rsidR="00244382" w:rsidRPr="00672A60">
        <w:rPr>
          <w:rFonts w:ascii="ＭＳ 明朝" w:eastAsia="ＭＳ 明朝" w:hAnsi="ＭＳ 明朝" w:hint="eastAsia"/>
        </w:rPr>
        <w:t>競争入札参加資格の確認</w:t>
      </w:r>
    </w:p>
    <w:p w:rsidR="00244382" w:rsidRPr="00672A60" w:rsidRDefault="00244382" w:rsidP="00946B6A">
      <w:pPr>
        <w:ind w:left="810" w:hangingChars="400" w:hanging="810"/>
        <w:rPr>
          <w:rFonts w:ascii="ＭＳ 明朝" w:eastAsia="ＭＳ 明朝" w:hAnsi="ＭＳ 明朝"/>
        </w:rPr>
      </w:pPr>
      <w:r w:rsidRPr="00672A60">
        <w:rPr>
          <w:rFonts w:ascii="ＭＳ 明朝" w:eastAsia="ＭＳ 明朝" w:hAnsi="ＭＳ 明朝" w:hint="eastAsia"/>
        </w:rPr>
        <w:t xml:space="preserve">　　</w:t>
      </w:r>
      <w:r w:rsidR="00D03C36" w:rsidRPr="00672A60">
        <w:rPr>
          <w:rFonts w:ascii="ＭＳ 明朝" w:eastAsia="ＭＳ 明朝" w:hAnsi="ＭＳ 明朝" w:hint="eastAsia"/>
        </w:rPr>
        <w:t>ア　入札参加希望者は、下記期限までに別に定める競争入札参加資格確認申請書に、資格</w:t>
      </w:r>
      <w:r w:rsidR="00875238" w:rsidRPr="00672A60">
        <w:rPr>
          <w:rFonts w:ascii="ＭＳ 明朝" w:eastAsia="ＭＳ 明朝" w:hAnsi="ＭＳ 明朝" w:hint="eastAsia"/>
        </w:rPr>
        <w:t>等</w:t>
      </w:r>
      <w:r w:rsidR="00D03C36" w:rsidRPr="00672A60">
        <w:rPr>
          <w:rFonts w:ascii="ＭＳ 明朝" w:eastAsia="ＭＳ 明朝" w:hAnsi="ＭＳ 明朝" w:hint="eastAsia"/>
        </w:rPr>
        <w:t>を証明する書類を添付した上で３の（１）まで提出し、競争入札参加資格の確認を受けなければならない。</w:t>
      </w:r>
    </w:p>
    <w:p w:rsidR="00D03C36" w:rsidRPr="00796755" w:rsidRDefault="00D03C36" w:rsidP="00946B6A">
      <w:pPr>
        <w:ind w:left="810" w:hangingChars="400" w:hanging="810"/>
        <w:rPr>
          <w:rFonts w:ascii="ＭＳ 明朝" w:eastAsia="ＭＳ 明朝" w:hAnsi="ＭＳ 明朝"/>
        </w:rPr>
      </w:pPr>
      <w:r w:rsidRPr="00672A60">
        <w:rPr>
          <w:rFonts w:ascii="ＭＳ 明朝" w:eastAsia="ＭＳ 明朝" w:hAnsi="ＭＳ 明朝" w:hint="eastAsia"/>
        </w:rPr>
        <w:t xml:space="preserve">　　イ　</w:t>
      </w:r>
      <w:r w:rsidRPr="00796755">
        <w:rPr>
          <w:rFonts w:ascii="ＭＳ 明朝" w:eastAsia="ＭＳ 明朝" w:hAnsi="ＭＳ 明朝" w:hint="eastAsia"/>
        </w:rPr>
        <w:t xml:space="preserve">提出期限　</w:t>
      </w:r>
      <w:r w:rsidR="004F364E" w:rsidRPr="00796755">
        <w:rPr>
          <w:rFonts w:ascii="ＭＳ 明朝" w:eastAsia="ＭＳ 明朝" w:hAnsi="ＭＳ 明朝" w:hint="eastAsia"/>
        </w:rPr>
        <w:t>令和３年</w:t>
      </w:r>
      <w:r w:rsidR="009D0BA6" w:rsidRPr="00796755">
        <w:rPr>
          <w:rFonts w:ascii="ＭＳ 明朝" w:eastAsia="ＭＳ 明朝" w:hAnsi="ＭＳ 明朝" w:hint="eastAsia"/>
        </w:rPr>
        <w:t>２</w:t>
      </w:r>
      <w:r w:rsidRPr="00796755">
        <w:rPr>
          <w:rFonts w:ascii="ＭＳ 明朝" w:eastAsia="ＭＳ 明朝" w:hAnsi="ＭＳ 明朝" w:hint="eastAsia"/>
        </w:rPr>
        <w:t>月</w:t>
      </w:r>
      <w:r w:rsidR="009D0BA6" w:rsidRPr="00796755">
        <w:rPr>
          <w:rFonts w:ascii="ＭＳ 明朝" w:eastAsia="ＭＳ 明朝" w:hAnsi="ＭＳ 明朝" w:hint="eastAsia"/>
        </w:rPr>
        <w:t>１６</w:t>
      </w:r>
      <w:r w:rsidRPr="00796755">
        <w:rPr>
          <w:rFonts w:ascii="ＭＳ 明朝" w:eastAsia="ＭＳ 明朝" w:hAnsi="ＭＳ 明朝" w:hint="eastAsia"/>
        </w:rPr>
        <w:t>日（</w:t>
      </w:r>
      <w:r w:rsidR="009D0BA6" w:rsidRPr="00796755">
        <w:rPr>
          <w:rFonts w:ascii="ＭＳ 明朝" w:eastAsia="ＭＳ 明朝" w:hAnsi="ＭＳ 明朝" w:hint="eastAsia"/>
        </w:rPr>
        <w:t>火</w:t>
      </w:r>
      <w:r w:rsidRPr="00796755">
        <w:rPr>
          <w:rFonts w:ascii="ＭＳ 明朝" w:eastAsia="ＭＳ 明朝" w:hAnsi="ＭＳ 明朝" w:hint="eastAsia"/>
        </w:rPr>
        <w:t>）午後５時必着</w:t>
      </w:r>
    </w:p>
    <w:p w:rsidR="00656A0A" w:rsidRPr="00796755" w:rsidRDefault="00656A0A" w:rsidP="00946B6A">
      <w:pPr>
        <w:ind w:left="810" w:hangingChars="400" w:hanging="810"/>
        <w:rPr>
          <w:rFonts w:ascii="ＭＳ 明朝" w:eastAsia="ＭＳ 明朝" w:hAnsi="ＭＳ 明朝"/>
        </w:rPr>
      </w:pPr>
      <w:r w:rsidRPr="00796755">
        <w:rPr>
          <w:rFonts w:ascii="ＭＳ 明朝" w:eastAsia="ＭＳ 明朝" w:hAnsi="ＭＳ 明朝" w:hint="eastAsia"/>
        </w:rPr>
        <w:t xml:space="preserve">　　　　期限までに競争入札参加資格申請書を提出しないもの又は競争入札参加資格が無いと認められたものは、入札に参加することが出来ない。</w:t>
      </w:r>
    </w:p>
    <w:p w:rsidR="00656A0A" w:rsidRPr="00672A60" w:rsidRDefault="00656A0A" w:rsidP="00946B6A">
      <w:pPr>
        <w:ind w:left="810" w:hangingChars="400" w:hanging="810"/>
        <w:rPr>
          <w:rFonts w:ascii="ＭＳ 明朝" w:eastAsia="ＭＳ 明朝" w:hAnsi="ＭＳ 明朝"/>
        </w:rPr>
      </w:pPr>
      <w:r w:rsidRPr="00796755">
        <w:rPr>
          <w:rFonts w:ascii="ＭＳ 明朝" w:eastAsia="ＭＳ 明朝" w:hAnsi="ＭＳ 明朝" w:hint="eastAsia"/>
        </w:rPr>
        <w:t xml:space="preserve">　　ウ　競争入札参加資格の確認結果は、</w:t>
      </w:r>
      <w:r w:rsidR="004F364E" w:rsidRPr="00796755">
        <w:rPr>
          <w:rFonts w:ascii="ＭＳ 明朝" w:eastAsia="ＭＳ 明朝" w:hAnsi="ＭＳ 明朝" w:hint="eastAsia"/>
        </w:rPr>
        <w:t>令和</w:t>
      </w:r>
      <w:r w:rsidRPr="00796755">
        <w:rPr>
          <w:rFonts w:ascii="ＭＳ 明朝" w:eastAsia="ＭＳ 明朝" w:hAnsi="ＭＳ 明朝" w:hint="eastAsia"/>
        </w:rPr>
        <w:t>３年</w:t>
      </w:r>
      <w:r w:rsidR="009D0BA6" w:rsidRPr="00796755">
        <w:rPr>
          <w:rFonts w:ascii="ＭＳ 明朝" w:eastAsia="ＭＳ 明朝" w:hAnsi="ＭＳ 明朝" w:hint="eastAsia"/>
        </w:rPr>
        <w:t>２</w:t>
      </w:r>
      <w:r w:rsidRPr="00796755">
        <w:rPr>
          <w:rFonts w:ascii="ＭＳ 明朝" w:eastAsia="ＭＳ 明朝" w:hAnsi="ＭＳ 明朝" w:hint="eastAsia"/>
        </w:rPr>
        <w:t>月</w:t>
      </w:r>
      <w:r w:rsidR="009D0BA6" w:rsidRPr="00796755">
        <w:rPr>
          <w:rFonts w:ascii="ＭＳ 明朝" w:eastAsia="ＭＳ 明朝" w:hAnsi="ＭＳ 明朝" w:hint="eastAsia"/>
        </w:rPr>
        <w:t>１７</w:t>
      </w:r>
      <w:r w:rsidRPr="00796755">
        <w:rPr>
          <w:rFonts w:ascii="ＭＳ 明朝" w:eastAsia="ＭＳ 明朝" w:hAnsi="ＭＳ 明朝" w:hint="eastAsia"/>
        </w:rPr>
        <w:t>日（</w:t>
      </w:r>
      <w:r w:rsidR="009D0BA6" w:rsidRPr="00796755">
        <w:rPr>
          <w:rFonts w:ascii="ＭＳ 明朝" w:eastAsia="ＭＳ 明朝" w:hAnsi="ＭＳ 明朝" w:hint="eastAsia"/>
        </w:rPr>
        <w:t>水</w:t>
      </w:r>
      <w:r w:rsidRPr="00796755">
        <w:rPr>
          <w:rFonts w:ascii="ＭＳ 明朝" w:eastAsia="ＭＳ 明朝" w:hAnsi="ＭＳ 明朝" w:hint="eastAsia"/>
        </w:rPr>
        <w:t>）ま</w:t>
      </w:r>
      <w:r w:rsidRPr="00672A60">
        <w:rPr>
          <w:rFonts w:ascii="ＭＳ 明朝" w:eastAsia="ＭＳ 明朝" w:hAnsi="ＭＳ 明朝" w:hint="eastAsia"/>
        </w:rPr>
        <w:t>でに通知する。</w:t>
      </w:r>
    </w:p>
    <w:p w:rsidR="00656A0A" w:rsidRPr="00672A60" w:rsidRDefault="00656A0A" w:rsidP="00946B6A">
      <w:pPr>
        <w:ind w:left="810" w:hangingChars="400" w:hanging="810"/>
        <w:rPr>
          <w:rFonts w:ascii="ＭＳ 明朝" w:eastAsia="ＭＳ 明朝" w:hAnsi="ＭＳ 明朝"/>
        </w:rPr>
      </w:pPr>
      <w:r w:rsidRPr="00672A60">
        <w:rPr>
          <w:rFonts w:ascii="ＭＳ 明朝" w:eastAsia="ＭＳ 明朝" w:hAnsi="ＭＳ 明朝" w:hint="eastAsia"/>
        </w:rPr>
        <w:t xml:space="preserve">　（４）入札の方法及び日時</w:t>
      </w:r>
    </w:p>
    <w:p w:rsidR="00236451" w:rsidRPr="00672A60" w:rsidRDefault="00656A0A" w:rsidP="00946B6A">
      <w:pPr>
        <w:ind w:left="810" w:hangingChars="400" w:hanging="810"/>
        <w:rPr>
          <w:rFonts w:ascii="ＭＳ 明朝" w:eastAsia="ＭＳ 明朝" w:hAnsi="ＭＳ 明朝"/>
        </w:rPr>
      </w:pPr>
      <w:r w:rsidRPr="00672A60">
        <w:rPr>
          <w:rFonts w:ascii="ＭＳ 明朝" w:eastAsia="ＭＳ 明朝" w:hAnsi="ＭＳ 明朝" w:hint="eastAsia"/>
        </w:rPr>
        <w:t xml:space="preserve">　　ア　入札の方法　</w:t>
      </w:r>
    </w:p>
    <w:p w:rsidR="00B63567" w:rsidRPr="00672A60" w:rsidRDefault="00B63567" w:rsidP="00946B6A">
      <w:pPr>
        <w:ind w:leftChars="300" w:left="809" w:hangingChars="100" w:hanging="202"/>
        <w:rPr>
          <w:rFonts w:ascii="ＭＳ 明朝" w:eastAsia="ＭＳ 明朝" w:hAnsi="ＭＳ 明朝"/>
        </w:rPr>
      </w:pPr>
      <w:r w:rsidRPr="00672A60">
        <w:rPr>
          <w:rFonts w:ascii="ＭＳ 明朝" w:eastAsia="ＭＳ 明朝" w:hAnsi="ＭＳ 明朝" w:hint="eastAsia"/>
        </w:rPr>
        <w:t>①</w:t>
      </w:r>
      <w:r w:rsidR="00656A0A" w:rsidRPr="00672A60">
        <w:rPr>
          <w:rFonts w:ascii="ＭＳ 明朝" w:eastAsia="ＭＳ 明朝" w:hAnsi="ＭＳ 明朝" w:hint="eastAsia"/>
        </w:rPr>
        <w:t>入札は郵便により行</w:t>
      </w:r>
      <w:r w:rsidR="002B05BB" w:rsidRPr="00672A60">
        <w:rPr>
          <w:rFonts w:ascii="ＭＳ 明朝" w:eastAsia="ＭＳ 明朝" w:hAnsi="ＭＳ 明朝" w:hint="eastAsia"/>
        </w:rPr>
        <w:t>い、</w:t>
      </w:r>
      <w:r w:rsidR="004C5803" w:rsidRPr="00672A60">
        <w:rPr>
          <w:rFonts w:ascii="ＭＳ 明朝" w:eastAsia="ＭＳ 明朝" w:hAnsi="ＭＳ 明朝" w:hint="eastAsia"/>
        </w:rPr>
        <w:t>一般書留郵便、簡易書留郵便又は特定記録郵便により提出する</w:t>
      </w:r>
      <w:r w:rsidRPr="00672A60">
        <w:rPr>
          <w:rFonts w:ascii="ＭＳ 明朝" w:eastAsia="ＭＳ 明朝" w:hAnsi="ＭＳ 明朝" w:hint="eastAsia"/>
        </w:rPr>
        <w:t>。</w:t>
      </w:r>
    </w:p>
    <w:p w:rsidR="00B63567" w:rsidRPr="004F364E" w:rsidRDefault="00B63567" w:rsidP="00946B6A">
      <w:pPr>
        <w:ind w:leftChars="300" w:left="809" w:hangingChars="100" w:hanging="202"/>
        <w:rPr>
          <w:rFonts w:ascii="ＭＳ 明朝" w:eastAsia="ＭＳ 明朝" w:hAnsi="ＭＳ 明朝"/>
        </w:rPr>
      </w:pPr>
      <w:r w:rsidRPr="00672A60">
        <w:rPr>
          <w:rFonts w:ascii="ＭＳ 明朝" w:eastAsia="ＭＳ 明朝" w:hAnsi="ＭＳ 明朝" w:hint="eastAsia"/>
        </w:rPr>
        <w:t>②入札は</w:t>
      </w:r>
      <w:r w:rsidR="004F364E">
        <w:rPr>
          <w:rFonts w:ascii="ＭＳ 明朝" w:eastAsia="ＭＳ 明朝" w:hAnsi="ＭＳ 明朝" w:hint="eastAsia"/>
        </w:rPr>
        <w:t>古川国府</w:t>
      </w:r>
      <w:r w:rsidR="004F364E" w:rsidRPr="004F364E">
        <w:rPr>
          <w:rFonts w:ascii="ＭＳ 明朝" w:eastAsia="ＭＳ 明朝" w:hAnsi="ＭＳ 明朝" w:hint="eastAsia"/>
        </w:rPr>
        <w:t>給食センター利用組合</w:t>
      </w:r>
      <w:r w:rsidRPr="004F364E">
        <w:rPr>
          <w:rFonts w:ascii="ＭＳ 明朝" w:eastAsia="ＭＳ 明朝" w:hAnsi="ＭＳ 明朝" w:hint="eastAsia"/>
        </w:rPr>
        <w:t>が示す各施設月別予定使用電力量と入札者が見積もった単価に従って計算した総価で行う。</w:t>
      </w:r>
    </w:p>
    <w:p w:rsidR="00236451" w:rsidRPr="004F364E" w:rsidRDefault="00342A99" w:rsidP="00946B6A">
      <w:pPr>
        <w:ind w:leftChars="300" w:left="809" w:hangingChars="100" w:hanging="202"/>
        <w:rPr>
          <w:rFonts w:ascii="ＭＳ 明朝" w:eastAsia="ＭＳ 明朝" w:hAnsi="ＭＳ 明朝"/>
        </w:rPr>
      </w:pPr>
      <w:r w:rsidRPr="004F364E">
        <w:rPr>
          <w:rFonts w:ascii="ＭＳ 明朝" w:eastAsia="ＭＳ 明朝" w:hAnsi="ＭＳ 明朝" w:hint="eastAsia"/>
        </w:rPr>
        <w:t>③落札者の決定に当たっては、入札書に記載された金額（以下「入札書記載金額」という。）の１００分の</w:t>
      </w:r>
      <w:r w:rsidR="004F364E" w:rsidRPr="004F364E">
        <w:rPr>
          <w:rFonts w:ascii="ＭＳ 明朝" w:eastAsia="ＭＳ 明朝" w:hAnsi="ＭＳ 明朝" w:hint="eastAsia"/>
        </w:rPr>
        <w:t>１０</w:t>
      </w:r>
      <w:r w:rsidRPr="004F364E">
        <w:rPr>
          <w:rFonts w:ascii="ＭＳ 明朝" w:eastAsia="ＭＳ 明朝" w:hAnsi="ＭＳ 明朝" w:hint="eastAsia"/>
        </w:rPr>
        <w:t>に相当する額を加算した金額（当該金額に１円未満の端数があるときは、その端数金</w:t>
      </w:r>
      <w:r w:rsidRPr="00672A60">
        <w:rPr>
          <w:rFonts w:ascii="ＭＳ 明朝" w:eastAsia="ＭＳ 明朝" w:hAnsi="ＭＳ 明朝" w:hint="eastAsia"/>
        </w:rPr>
        <w:t>額を切り捨てた金額）をもって落札価格とするので、入札者は、消費税及び地方消費税に係る課税事業者であるか免税事業者であるかを問わず、見積もった契約</w:t>
      </w:r>
      <w:r w:rsidRPr="004F364E">
        <w:rPr>
          <w:rFonts w:ascii="ＭＳ 明朝" w:eastAsia="ＭＳ 明朝" w:hAnsi="ＭＳ 明朝" w:hint="eastAsia"/>
        </w:rPr>
        <w:t>希望金額の１</w:t>
      </w:r>
      <w:r w:rsidR="004F364E" w:rsidRPr="004F364E">
        <w:rPr>
          <w:rFonts w:ascii="ＭＳ 明朝" w:eastAsia="ＭＳ 明朝" w:hAnsi="ＭＳ 明朝" w:hint="eastAsia"/>
        </w:rPr>
        <w:t>１０</w:t>
      </w:r>
      <w:r w:rsidRPr="004F364E">
        <w:rPr>
          <w:rFonts w:ascii="ＭＳ 明朝" w:eastAsia="ＭＳ 明朝" w:hAnsi="ＭＳ 明朝" w:hint="eastAsia"/>
        </w:rPr>
        <w:t>分の１００に相当する金額</w:t>
      </w:r>
      <w:r w:rsidR="004F364E" w:rsidRPr="004F364E">
        <w:rPr>
          <w:rFonts w:ascii="ＭＳ 明朝" w:eastAsia="ＭＳ 明朝" w:hAnsi="ＭＳ 明朝" w:hint="eastAsia"/>
        </w:rPr>
        <w:t>（税抜き価格）</w:t>
      </w:r>
      <w:r w:rsidRPr="004F364E">
        <w:rPr>
          <w:rFonts w:ascii="ＭＳ 明朝" w:eastAsia="ＭＳ 明朝" w:hAnsi="ＭＳ 明朝" w:hint="eastAsia"/>
        </w:rPr>
        <w:t>を入札書に記載すること。</w:t>
      </w:r>
    </w:p>
    <w:p w:rsidR="00D76E48" w:rsidRPr="004F364E" w:rsidRDefault="00D76E48" w:rsidP="00D76E48">
      <w:pPr>
        <w:rPr>
          <w:rFonts w:ascii="ＭＳ 明朝" w:eastAsia="ＭＳ 明朝" w:hAnsi="ＭＳ 明朝"/>
        </w:rPr>
      </w:pPr>
      <w:r w:rsidRPr="004F364E">
        <w:rPr>
          <w:rFonts w:ascii="ＭＳ 明朝" w:eastAsia="ＭＳ 明朝" w:hAnsi="ＭＳ 明朝" w:hint="eastAsia"/>
        </w:rPr>
        <w:t xml:space="preserve">　　イ　入札保証金及び契約保証金</w:t>
      </w:r>
    </w:p>
    <w:p w:rsidR="00D76E48" w:rsidRPr="004F364E" w:rsidRDefault="00D76E48" w:rsidP="00D76E48">
      <w:pPr>
        <w:rPr>
          <w:rFonts w:ascii="ＭＳ 明朝" w:eastAsia="ＭＳ 明朝" w:hAnsi="ＭＳ 明朝"/>
        </w:rPr>
      </w:pPr>
      <w:r w:rsidRPr="004F364E">
        <w:rPr>
          <w:rFonts w:ascii="ＭＳ 明朝" w:eastAsia="ＭＳ 明朝" w:hAnsi="ＭＳ 明朝" w:hint="eastAsia"/>
        </w:rPr>
        <w:t xml:space="preserve">　　　　</w:t>
      </w:r>
      <w:r w:rsidR="002F6BEE" w:rsidRPr="004F364E">
        <w:rPr>
          <w:rFonts w:ascii="ＭＳ 明朝" w:eastAsia="ＭＳ 明朝" w:hAnsi="ＭＳ 明朝" w:hint="eastAsia"/>
        </w:rPr>
        <w:t>規則第５条</w:t>
      </w:r>
      <w:r w:rsidR="007B3661" w:rsidRPr="004F364E">
        <w:rPr>
          <w:rFonts w:ascii="ＭＳ 明朝" w:eastAsia="ＭＳ 明朝" w:hAnsi="ＭＳ 明朝" w:hint="eastAsia"/>
        </w:rPr>
        <w:t>及び</w:t>
      </w:r>
      <w:r w:rsidR="002F6BEE" w:rsidRPr="004F364E">
        <w:rPr>
          <w:rFonts w:ascii="ＭＳ 明朝" w:eastAsia="ＭＳ 明朝" w:hAnsi="ＭＳ 明朝" w:hint="eastAsia"/>
        </w:rPr>
        <w:t>30条</w:t>
      </w:r>
      <w:r w:rsidR="007B3661" w:rsidRPr="004F364E">
        <w:rPr>
          <w:rFonts w:ascii="ＭＳ 明朝" w:eastAsia="ＭＳ 明朝" w:hAnsi="ＭＳ 明朝" w:hint="eastAsia"/>
        </w:rPr>
        <w:t>各号に該当するときは免除とする。</w:t>
      </w:r>
    </w:p>
    <w:p w:rsidR="000121E9" w:rsidRPr="004F364E" w:rsidRDefault="007B3661" w:rsidP="00946B6A">
      <w:pPr>
        <w:ind w:left="810" w:hangingChars="400" w:hanging="810"/>
        <w:rPr>
          <w:rFonts w:ascii="ＭＳ 明朝" w:eastAsia="ＭＳ 明朝" w:hAnsi="ＭＳ 明朝"/>
        </w:rPr>
      </w:pPr>
      <w:r w:rsidRPr="004F364E">
        <w:rPr>
          <w:rFonts w:ascii="ＭＳ 明朝" w:eastAsia="ＭＳ 明朝" w:hAnsi="ＭＳ 明朝" w:hint="eastAsia"/>
        </w:rPr>
        <w:lastRenderedPageBreak/>
        <w:t xml:space="preserve">　　ウ　</w:t>
      </w:r>
      <w:r w:rsidR="000121E9" w:rsidRPr="004F364E">
        <w:rPr>
          <w:rFonts w:ascii="ＭＳ 明朝" w:eastAsia="ＭＳ 明朝" w:hAnsi="ＭＳ 明朝" w:hint="eastAsia"/>
        </w:rPr>
        <w:t>落札者の決定方法</w:t>
      </w:r>
    </w:p>
    <w:p w:rsidR="007B3661" w:rsidRPr="00672A60" w:rsidRDefault="007B3661" w:rsidP="00946B6A">
      <w:pPr>
        <w:ind w:leftChars="400" w:left="810"/>
        <w:rPr>
          <w:rFonts w:ascii="ＭＳ 明朝" w:eastAsia="ＭＳ 明朝" w:hAnsi="ＭＳ 明朝"/>
        </w:rPr>
      </w:pPr>
      <w:r w:rsidRPr="004F364E">
        <w:rPr>
          <w:rFonts w:ascii="ＭＳ 明朝" w:eastAsia="ＭＳ 明朝" w:hAnsi="ＭＳ 明朝" w:hint="eastAsia"/>
        </w:rPr>
        <w:t>規則第10条及び11条の規定により定めた予定価格に</w:t>
      </w:r>
      <w:r w:rsidR="004F364E" w:rsidRPr="004F364E">
        <w:rPr>
          <w:rFonts w:ascii="ＭＳ 明朝" w:eastAsia="ＭＳ 明朝" w:hAnsi="ＭＳ 明朝" w:hint="eastAsia"/>
        </w:rPr>
        <w:t>１１０</w:t>
      </w:r>
      <w:r w:rsidRPr="004F364E">
        <w:rPr>
          <w:rFonts w:ascii="ＭＳ 明朝" w:eastAsia="ＭＳ 明朝" w:hAnsi="ＭＳ 明朝" w:hint="eastAsia"/>
        </w:rPr>
        <w:t>分の１００を乗じて得た額の範囲内で、最低の入札書記載金額をもって入札した者を落</w:t>
      </w:r>
      <w:r w:rsidRPr="00672A60">
        <w:rPr>
          <w:rFonts w:ascii="ＭＳ 明朝" w:eastAsia="ＭＳ 明朝" w:hAnsi="ＭＳ 明朝" w:hint="eastAsia"/>
        </w:rPr>
        <w:t>札者とする。</w:t>
      </w:r>
    </w:p>
    <w:p w:rsidR="007B3661" w:rsidRPr="00672A60" w:rsidRDefault="007B3661" w:rsidP="00946B6A">
      <w:pPr>
        <w:ind w:left="810" w:hangingChars="400" w:hanging="810"/>
        <w:rPr>
          <w:rFonts w:ascii="ＭＳ 明朝" w:eastAsia="ＭＳ 明朝" w:hAnsi="ＭＳ 明朝"/>
        </w:rPr>
      </w:pPr>
      <w:r w:rsidRPr="00672A60">
        <w:rPr>
          <w:rFonts w:ascii="ＭＳ 明朝" w:eastAsia="ＭＳ 明朝" w:hAnsi="ＭＳ 明朝" w:hint="eastAsia"/>
        </w:rPr>
        <w:t xml:space="preserve">　　エ　入札の無効</w:t>
      </w:r>
    </w:p>
    <w:p w:rsidR="007B3661" w:rsidRPr="00672A60" w:rsidRDefault="007B3661" w:rsidP="00946B6A">
      <w:pPr>
        <w:ind w:left="810" w:hangingChars="400" w:hanging="810"/>
        <w:rPr>
          <w:rFonts w:ascii="ＭＳ 明朝" w:eastAsia="ＭＳ 明朝" w:hAnsi="ＭＳ 明朝"/>
        </w:rPr>
      </w:pPr>
      <w:r w:rsidRPr="00672A60">
        <w:rPr>
          <w:rFonts w:ascii="ＭＳ 明朝" w:eastAsia="ＭＳ 明朝" w:hAnsi="ＭＳ 明朝" w:hint="eastAsia"/>
        </w:rPr>
        <w:t xml:space="preserve">　　　　本公告に示した入札に参加する資格のない者及び競争入札参加資格確認において</w:t>
      </w:r>
      <w:r w:rsidR="002F2AB8" w:rsidRPr="00672A60">
        <w:rPr>
          <w:rFonts w:ascii="ＭＳ 明朝" w:eastAsia="ＭＳ 明朝" w:hAnsi="ＭＳ 明朝" w:hint="eastAsia"/>
        </w:rPr>
        <w:t>虚偽の申請を行った者のした入札並びに規則第１４条各号のいずれかに該当する入札は、無効とする。</w:t>
      </w:r>
    </w:p>
    <w:p w:rsidR="002F2AB8" w:rsidRPr="00672A60" w:rsidRDefault="002F2AB8" w:rsidP="00946B6A">
      <w:pPr>
        <w:ind w:left="810" w:hangingChars="400" w:hanging="810"/>
        <w:rPr>
          <w:rFonts w:ascii="ＭＳ 明朝" w:eastAsia="ＭＳ 明朝" w:hAnsi="ＭＳ 明朝"/>
        </w:rPr>
      </w:pPr>
      <w:r w:rsidRPr="00672A60">
        <w:rPr>
          <w:rFonts w:ascii="ＭＳ 明朝" w:eastAsia="ＭＳ 明朝" w:hAnsi="ＭＳ 明朝" w:hint="eastAsia"/>
        </w:rPr>
        <w:t xml:space="preserve">　　オ　入札又は開札の中止</w:t>
      </w:r>
    </w:p>
    <w:p w:rsidR="002F2AB8" w:rsidRPr="00672A60" w:rsidRDefault="002F2AB8" w:rsidP="00946B6A">
      <w:pPr>
        <w:ind w:left="810" w:hangingChars="400" w:hanging="810"/>
        <w:rPr>
          <w:rFonts w:ascii="ＭＳ 明朝" w:eastAsia="ＭＳ 明朝" w:hAnsi="ＭＳ 明朝"/>
        </w:rPr>
      </w:pPr>
      <w:r w:rsidRPr="00672A60">
        <w:rPr>
          <w:rFonts w:ascii="ＭＳ 明朝" w:eastAsia="ＭＳ 明朝" w:hAnsi="ＭＳ 明朝" w:hint="eastAsia"/>
        </w:rPr>
        <w:t xml:space="preserve">　　　　天災その他やむを得ない理由により、入札又は開札を行うことが出来ないときは、これを中止する。この中止による損害は、入札者の負担とする。</w:t>
      </w:r>
    </w:p>
    <w:p w:rsidR="002F2AB8" w:rsidRPr="00672A60" w:rsidRDefault="002F2AB8" w:rsidP="00946B6A">
      <w:pPr>
        <w:ind w:left="810" w:hangingChars="400" w:hanging="810"/>
        <w:rPr>
          <w:rFonts w:ascii="ＭＳ 明朝" w:eastAsia="ＭＳ 明朝" w:hAnsi="ＭＳ 明朝"/>
        </w:rPr>
      </w:pPr>
      <w:r w:rsidRPr="00672A60">
        <w:rPr>
          <w:rFonts w:ascii="ＭＳ 明朝" w:eastAsia="ＭＳ 明朝" w:hAnsi="ＭＳ 明朝" w:hint="eastAsia"/>
        </w:rPr>
        <w:t xml:space="preserve">　　カ　落札の無効</w:t>
      </w:r>
    </w:p>
    <w:p w:rsidR="002F2AB8" w:rsidRPr="00796755" w:rsidRDefault="002F2AB8" w:rsidP="00946B6A">
      <w:pPr>
        <w:ind w:left="810" w:hangingChars="400" w:hanging="810"/>
        <w:rPr>
          <w:rFonts w:ascii="ＭＳ 明朝" w:eastAsia="ＭＳ 明朝" w:hAnsi="ＭＳ 明朝"/>
        </w:rPr>
      </w:pPr>
      <w:r w:rsidRPr="00672A60">
        <w:rPr>
          <w:rFonts w:ascii="ＭＳ 明朝" w:eastAsia="ＭＳ 明朝" w:hAnsi="ＭＳ 明朝" w:hint="eastAsia"/>
        </w:rPr>
        <w:t xml:space="preserve">　　　　落札者は、落札の通知を受けた日から、原則として１週間以内に契約を締結しなければ、その</w:t>
      </w:r>
      <w:r w:rsidRPr="00796755">
        <w:rPr>
          <w:rFonts w:ascii="ＭＳ 明朝" w:eastAsia="ＭＳ 明朝" w:hAnsi="ＭＳ 明朝" w:hint="eastAsia"/>
        </w:rPr>
        <w:t>落札は無効とする。</w:t>
      </w:r>
    </w:p>
    <w:p w:rsidR="002F2AB8" w:rsidRPr="00796755" w:rsidRDefault="00656A0A" w:rsidP="00946B6A">
      <w:pPr>
        <w:ind w:left="1822" w:hangingChars="900" w:hanging="1822"/>
        <w:rPr>
          <w:rFonts w:ascii="ＭＳ 明朝" w:eastAsia="ＭＳ 明朝" w:hAnsi="ＭＳ 明朝"/>
        </w:rPr>
      </w:pPr>
      <w:r w:rsidRPr="00796755">
        <w:rPr>
          <w:rFonts w:ascii="ＭＳ 明朝" w:eastAsia="ＭＳ 明朝" w:hAnsi="ＭＳ 明朝" w:hint="eastAsia"/>
        </w:rPr>
        <w:t xml:space="preserve">　　</w:t>
      </w:r>
      <w:r w:rsidR="002F2AB8" w:rsidRPr="00796755">
        <w:rPr>
          <w:rFonts w:ascii="ＭＳ 明朝" w:eastAsia="ＭＳ 明朝" w:hAnsi="ＭＳ 明朝" w:hint="eastAsia"/>
        </w:rPr>
        <w:t>キ</w:t>
      </w:r>
      <w:r w:rsidRPr="00796755">
        <w:rPr>
          <w:rFonts w:ascii="ＭＳ 明朝" w:eastAsia="ＭＳ 明朝" w:hAnsi="ＭＳ 明朝" w:hint="eastAsia"/>
        </w:rPr>
        <w:t xml:space="preserve">　</w:t>
      </w:r>
      <w:r w:rsidR="009D0BA6" w:rsidRPr="00796755">
        <w:rPr>
          <w:rFonts w:ascii="ＭＳ 明朝" w:eastAsia="ＭＳ 明朝" w:hAnsi="ＭＳ 明朝" w:hint="eastAsia"/>
        </w:rPr>
        <w:t>入札書</w:t>
      </w:r>
      <w:r w:rsidRPr="00796755">
        <w:rPr>
          <w:rFonts w:ascii="ＭＳ 明朝" w:eastAsia="ＭＳ 明朝" w:hAnsi="ＭＳ 明朝" w:hint="eastAsia"/>
        </w:rPr>
        <w:t xml:space="preserve">提出日時　</w:t>
      </w:r>
      <w:r w:rsidR="00455699" w:rsidRPr="00796755">
        <w:rPr>
          <w:rFonts w:ascii="ＭＳ 明朝" w:eastAsia="ＭＳ 明朝" w:hAnsi="ＭＳ 明朝" w:hint="eastAsia"/>
        </w:rPr>
        <w:t>令和</w:t>
      </w:r>
      <w:r w:rsidRPr="00796755">
        <w:rPr>
          <w:rFonts w:ascii="ＭＳ 明朝" w:eastAsia="ＭＳ 明朝" w:hAnsi="ＭＳ 明朝" w:hint="eastAsia"/>
        </w:rPr>
        <w:t>３年</w:t>
      </w:r>
      <w:r w:rsidR="009D0BA6" w:rsidRPr="00796755">
        <w:rPr>
          <w:rFonts w:ascii="ＭＳ 明朝" w:eastAsia="ＭＳ 明朝" w:hAnsi="ＭＳ 明朝" w:hint="eastAsia"/>
        </w:rPr>
        <w:t>２</w:t>
      </w:r>
      <w:r w:rsidR="002B05BB" w:rsidRPr="00796755">
        <w:rPr>
          <w:rFonts w:ascii="ＭＳ 明朝" w:eastAsia="ＭＳ 明朝" w:hAnsi="ＭＳ 明朝" w:hint="eastAsia"/>
        </w:rPr>
        <w:t>月</w:t>
      </w:r>
      <w:r w:rsidR="009D0BA6" w:rsidRPr="00796755">
        <w:rPr>
          <w:rFonts w:ascii="ＭＳ 明朝" w:eastAsia="ＭＳ 明朝" w:hAnsi="ＭＳ 明朝" w:hint="eastAsia"/>
        </w:rPr>
        <w:t>２２</w:t>
      </w:r>
      <w:r w:rsidR="002B05BB" w:rsidRPr="00796755">
        <w:rPr>
          <w:rFonts w:ascii="ＭＳ 明朝" w:eastAsia="ＭＳ 明朝" w:hAnsi="ＭＳ 明朝" w:hint="eastAsia"/>
        </w:rPr>
        <w:t>日（</w:t>
      </w:r>
      <w:r w:rsidR="009D0BA6" w:rsidRPr="00796755">
        <w:rPr>
          <w:rFonts w:ascii="ＭＳ 明朝" w:eastAsia="ＭＳ 明朝" w:hAnsi="ＭＳ 明朝" w:hint="eastAsia"/>
        </w:rPr>
        <w:t>月</w:t>
      </w:r>
      <w:r w:rsidR="002B05BB" w:rsidRPr="00796755">
        <w:rPr>
          <w:rFonts w:ascii="ＭＳ 明朝" w:eastAsia="ＭＳ 明朝" w:hAnsi="ＭＳ 明朝" w:hint="eastAsia"/>
        </w:rPr>
        <w:t>）～</w:t>
      </w:r>
      <w:r w:rsidR="00455699" w:rsidRPr="00796755">
        <w:rPr>
          <w:rFonts w:ascii="ＭＳ 明朝" w:eastAsia="ＭＳ 明朝" w:hAnsi="ＭＳ 明朝" w:hint="eastAsia"/>
        </w:rPr>
        <w:t>令和</w:t>
      </w:r>
      <w:r w:rsidR="002B05BB" w:rsidRPr="00796755">
        <w:rPr>
          <w:rFonts w:ascii="ＭＳ 明朝" w:eastAsia="ＭＳ 明朝" w:hAnsi="ＭＳ 明朝" w:hint="eastAsia"/>
        </w:rPr>
        <w:t>３年</w:t>
      </w:r>
      <w:r w:rsidR="009D0BA6" w:rsidRPr="00796755">
        <w:rPr>
          <w:rFonts w:ascii="ＭＳ 明朝" w:eastAsia="ＭＳ 明朝" w:hAnsi="ＭＳ 明朝" w:hint="eastAsia"/>
        </w:rPr>
        <w:t>２</w:t>
      </w:r>
      <w:r w:rsidR="002B05BB" w:rsidRPr="00796755">
        <w:rPr>
          <w:rFonts w:ascii="ＭＳ 明朝" w:eastAsia="ＭＳ 明朝" w:hAnsi="ＭＳ 明朝" w:hint="eastAsia"/>
        </w:rPr>
        <w:t>月</w:t>
      </w:r>
      <w:r w:rsidR="009D0BA6" w:rsidRPr="00796755">
        <w:rPr>
          <w:rFonts w:ascii="ＭＳ 明朝" w:eastAsia="ＭＳ 明朝" w:hAnsi="ＭＳ 明朝" w:hint="eastAsia"/>
        </w:rPr>
        <w:t>２４</w:t>
      </w:r>
      <w:r w:rsidR="002B05BB" w:rsidRPr="00796755">
        <w:rPr>
          <w:rFonts w:ascii="ＭＳ 明朝" w:eastAsia="ＭＳ 明朝" w:hAnsi="ＭＳ 明朝" w:hint="eastAsia"/>
        </w:rPr>
        <w:t>日（</w:t>
      </w:r>
      <w:r w:rsidR="009D0BA6" w:rsidRPr="00796755">
        <w:rPr>
          <w:rFonts w:ascii="ＭＳ 明朝" w:eastAsia="ＭＳ 明朝" w:hAnsi="ＭＳ 明朝" w:hint="eastAsia"/>
        </w:rPr>
        <w:t>水</w:t>
      </w:r>
      <w:r w:rsidR="002B05BB" w:rsidRPr="00796755">
        <w:rPr>
          <w:rFonts w:ascii="ＭＳ 明朝" w:eastAsia="ＭＳ 明朝" w:hAnsi="ＭＳ 明朝" w:hint="eastAsia"/>
        </w:rPr>
        <w:t>）</w:t>
      </w:r>
      <w:r w:rsidR="002F2AB8" w:rsidRPr="00796755">
        <w:rPr>
          <w:rFonts w:ascii="ＭＳ 明朝" w:eastAsia="ＭＳ 明朝" w:hAnsi="ＭＳ 明朝" w:hint="eastAsia"/>
        </w:rPr>
        <w:t>まで</w:t>
      </w:r>
    </w:p>
    <w:p w:rsidR="00656A0A" w:rsidRPr="00796755" w:rsidRDefault="002F2AB8" w:rsidP="00946B6A">
      <w:pPr>
        <w:ind w:leftChars="900" w:left="1822" w:firstLineChars="300" w:firstLine="607"/>
        <w:rPr>
          <w:rFonts w:ascii="ＭＳ 明朝" w:eastAsia="ＭＳ 明朝" w:hAnsi="ＭＳ 明朝"/>
        </w:rPr>
      </w:pPr>
      <w:r w:rsidRPr="00796755">
        <w:rPr>
          <w:rFonts w:ascii="ＭＳ 明朝" w:eastAsia="ＭＳ 明朝" w:hAnsi="ＭＳ 明朝" w:hint="eastAsia"/>
        </w:rPr>
        <w:t>※</w:t>
      </w:r>
      <w:r w:rsidR="002B05BB" w:rsidRPr="00796755">
        <w:rPr>
          <w:rFonts w:ascii="ＭＳ 明朝" w:eastAsia="ＭＳ 明朝" w:hAnsi="ＭＳ 明朝" w:hint="eastAsia"/>
        </w:rPr>
        <w:t>午後５時必着。</w:t>
      </w:r>
      <w:r w:rsidR="00771149" w:rsidRPr="00796755">
        <w:rPr>
          <w:rFonts w:ascii="ＭＳ 明朝" w:eastAsia="ＭＳ 明朝" w:hAnsi="ＭＳ 明朝" w:hint="eastAsia"/>
        </w:rPr>
        <w:t>（郵便による提出）</w:t>
      </w:r>
    </w:p>
    <w:p w:rsidR="002B05BB" w:rsidRPr="00796755" w:rsidRDefault="002B05BB" w:rsidP="00946B6A">
      <w:pPr>
        <w:ind w:left="810" w:hangingChars="400" w:hanging="810"/>
        <w:rPr>
          <w:rFonts w:ascii="ＭＳ 明朝" w:eastAsia="ＭＳ 明朝" w:hAnsi="ＭＳ 明朝"/>
        </w:rPr>
      </w:pPr>
      <w:r w:rsidRPr="00796755">
        <w:rPr>
          <w:rFonts w:ascii="ＭＳ 明朝" w:eastAsia="ＭＳ 明朝" w:hAnsi="ＭＳ 明朝" w:hint="eastAsia"/>
        </w:rPr>
        <w:t xml:space="preserve">　　</w:t>
      </w:r>
      <w:r w:rsidR="002F2AB8" w:rsidRPr="00796755">
        <w:rPr>
          <w:rFonts w:ascii="ＭＳ 明朝" w:eastAsia="ＭＳ 明朝" w:hAnsi="ＭＳ 明朝" w:hint="eastAsia"/>
        </w:rPr>
        <w:t>ク</w:t>
      </w:r>
      <w:r w:rsidRPr="00796755">
        <w:rPr>
          <w:rFonts w:ascii="ＭＳ 明朝" w:eastAsia="ＭＳ 明朝" w:hAnsi="ＭＳ 明朝" w:hint="eastAsia"/>
        </w:rPr>
        <w:t xml:space="preserve">　提出場所　３の（１）に同じ。</w:t>
      </w:r>
    </w:p>
    <w:p w:rsidR="002B05BB" w:rsidRPr="00796755" w:rsidRDefault="002B05BB" w:rsidP="00946B6A">
      <w:pPr>
        <w:ind w:left="810" w:hangingChars="400" w:hanging="810"/>
        <w:rPr>
          <w:rFonts w:ascii="ＭＳ 明朝" w:eastAsia="ＭＳ 明朝" w:hAnsi="ＭＳ 明朝"/>
        </w:rPr>
      </w:pPr>
      <w:r w:rsidRPr="00796755">
        <w:rPr>
          <w:rFonts w:ascii="ＭＳ 明朝" w:eastAsia="ＭＳ 明朝" w:hAnsi="ＭＳ 明朝" w:hint="eastAsia"/>
        </w:rPr>
        <w:t xml:space="preserve">　（５）開札の日時及び場所</w:t>
      </w:r>
    </w:p>
    <w:p w:rsidR="004C5803" w:rsidRPr="00796755" w:rsidRDefault="002B05BB" w:rsidP="00946B6A">
      <w:pPr>
        <w:ind w:leftChars="300" w:left="809" w:hangingChars="100" w:hanging="202"/>
        <w:rPr>
          <w:rFonts w:ascii="ＭＳ 明朝" w:eastAsia="ＭＳ 明朝" w:hAnsi="ＭＳ 明朝"/>
        </w:rPr>
      </w:pPr>
      <w:r w:rsidRPr="00796755">
        <w:rPr>
          <w:rFonts w:ascii="ＭＳ 明朝" w:eastAsia="ＭＳ 明朝" w:hAnsi="ＭＳ 明朝" w:hint="eastAsia"/>
        </w:rPr>
        <w:t xml:space="preserve">　</w:t>
      </w:r>
      <w:r w:rsidR="004C5803" w:rsidRPr="00796755">
        <w:rPr>
          <w:rFonts w:ascii="ＭＳ 明朝" w:eastAsia="ＭＳ 明朝" w:hAnsi="ＭＳ 明朝" w:hint="eastAsia"/>
        </w:rPr>
        <w:t xml:space="preserve">日　時　</w:t>
      </w:r>
      <w:r w:rsidR="00455699" w:rsidRPr="00796755">
        <w:rPr>
          <w:rFonts w:ascii="ＭＳ 明朝" w:eastAsia="ＭＳ 明朝" w:hAnsi="ＭＳ 明朝" w:hint="eastAsia"/>
        </w:rPr>
        <w:t>令和</w:t>
      </w:r>
      <w:r w:rsidRPr="00796755">
        <w:rPr>
          <w:rFonts w:ascii="ＭＳ 明朝" w:eastAsia="ＭＳ 明朝" w:hAnsi="ＭＳ 明朝" w:hint="eastAsia"/>
        </w:rPr>
        <w:t>３年</w:t>
      </w:r>
      <w:r w:rsidR="009D0BA6" w:rsidRPr="00796755">
        <w:rPr>
          <w:rFonts w:ascii="ＭＳ 明朝" w:eastAsia="ＭＳ 明朝" w:hAnsi="ＭＳ 明朝" w:hint="eastAsia"/>
        </w:rPr>
        <w:t>２</w:t>
      </w:r>
      <w:r w:rsidRPr="00796755">
        <w:rPr>
          <w:rFonts w:ascii="ＭＳ 明朝" w:eastAsia="ＭＳ 明朝" w:hAnsi="ＭＳ 明朝" w:hint="eastAsia"/>
        </w:rPr>
        <w:t>月</w:t>
      </w:r>
      <w:r w:rsidR="009D0BA6" w:rsidRPr="00796755">
        <w:rPr>
          <w:rFonts w:ascii="ＭＳ 明朝" w:eastAsia="ＭＳ 明朝" w:hAnsi="ＭＳ 明朝" w:hint="eastAsia"/>
        </w:rPr>
        <w:t>２５</w:t>
      </w:r>
      <w:r w:rsidRPr="00796755">
        <w:rPr>
          <w:rFonts w:ascii="ＭＳ 明朝" w:eastAsia="ＭＳ 明朝" w:hAnsi="ＭＳ 明朝" w:hint="eastAsia"/>
        </w:rPr>
        <w:t>日（</w:t>
      </w:r>
      <w:r w:rsidR="009D0BA6" w:rsidRPr="00796755">
        <w:rPr>
          <w:rFonts w:ascii="ＭＳ 明朝" w:eastAsia="ＭＳ 明朝" w:hAnsi="ＭＳ 明朝" w:hint="eastAsia"/>
        </w:rPr>
        <w:t>木</w:t>
      </w:r>
      <w:r w:rsidRPr="00796755">
        <w:rPr>
          <w:rFonts w:ascii="ＭＳ 明朝" w:eastAsia="ＭＳ 明朝" w:hAnsi="ＭＳ 明朝" w:hint="eastAsia"/>
        </w:rPr>
        <w:t>）</w:t>
      </w:r>
      <w:r w:rsidR="004C5803" w:rsidRPr="00796755">
        <w:rPr>
          <w:rFonts w:ascii="ＭＳ 明朝" w:eastAsia="ＭＳ 明朝" w:hAnsi="ＭＳ 明朝" w:hint="eastAsia"/>
        </w:rPr>
        <w:t xml:space="preserve">　午後</w:t>
      </w:r>
      <w:r w:rsidR="009D0BA6" w:rsidRPr="00796755">
        <w:rPr>
          <w:rFonts w:ascii="ＭＳ 明朝" w:eastAsia="ＭＳ 明朝" w:hAnsi="ＭＳ 明朝" w:hint="eastAsia"/>
        </w:rPr>
        <w:t>２時３０</w:t>
      </w:r>
      <w:r w:rsidR="004C5803" w:rsidRPr="00796755">
        <w:rPr>
          <w:rFonts w:ascii="ＭＳ 明朝" w:eastAsia="ＭＳ 明朝" w:hAnsi="ＭＳ 明朝" w:hint="eastAsia"/>
        </w:rPr>
        <w:t>分～</w:t>
      </w:r>
    </w:p>
    <w:p w:rsidR="00283CC0" w:rsidRPr="00672A60" w:rsidRDefault="004C5803" w:rsidP="00946B6A">
      <w:pPr>
        <w:ind w:leftChars="400" w:left="810"/>
        <w:rPr>
          <w:rFonts w:ascii="ＭＳ 明朝" w:eastAsia="ＭＳ 明朝" w:hAnsi="ＭＳ 明朝"/>
        </w:rPr>
      </w:pPr>
      <w:r w:rsidRPr="00796755">
        <w:rPr>
          <w:rFonts w:ascii="ＭＳ 明朝" w:eastAsia="ＭＳ 明朝" w:hAnsi="ＭＳ 明朝" w:hint="eastAsia"/>
        </w:rPr>
        <w:t xml:space="preserve">場　所　</w:t>
      </w:r>
      <w:r w:rsidR="00455699" w:rsidRPr="00796755">
        <w:rPr>
          <w:rFonts w:ascii="ＭＳ 明朝" w:eastAsia="ＭＳ 明朝" w:hAnsi="ＭＳ 明朝" w:hint="eastAsia"/>
        </w:rPr>
        <w:t>古川国府給食センター　会議室</w:t>
      </w:r>
    </w:p>
    <w:p w:rsidR="00D76E48" w:rsidRPr="00672A60" w:rsidRDefault="00D76E48" w:rsidP="00283CC0">
      <w:pPr>
        <w:rPr>
          <w:rFonts w:ascii="ＭＳ 明朝" w:eastAsia="ＭＳ 明朝" w:hAnsi="ＭＳ 明朝"/>
        </w:rPr>
      </w:pPr>
      <w:r w:rsidRPr="00672A60">
        <w:rPr>
          <w:rFonts w:ascii="ＭＳ 明朝" w:eastAsia="ＭＳ 明朝" w:hAnsi="ＭＳ 明朝" w:hint="eastAsia"/>
        </w:rPr>
        <w:t xml:space="preserve">　</w:t>
      </w:r>
    </w:p>
    <w:p w:rsidR="0046410D" w:rsidRPr="00672A60" w:rsidRDefault="0046410D" w:rsidP="00283CC0">
      <w:pPr>
        <w:rPr>
          <w:rFonts w:ascii="ＭＳ 明朝" w:eastAsia="ＭＳ 明朝" w:hAnsi="ＭＳ 明朝"/>
        </w:rPr>
      </w:pPr>
      <w:r w:rsidRPr="00672A60">
        <w:rPr>
          <w:rFonts w:ascii="ＭＳ 明朝" w:eastAsia="ＭＳ 明朝" w:hAnsi="ＭＳ 明朝" w:hint="eastAsia"/>
        </w:rPr>
        <w:t>４　その他</w:t>
      </w:r>
    </w:p>
    <w:p w:rsidR="0046410D" w:rsidRPr="00672A60" w:rsidRDefault="0046410D" w:rsidP="00283CC0">
      <w:pPr>
        <w:rPr>
          <w:rFonts w:ascii="ＭＳ 明朝" w:eastAsia="ＭＳ 明朝" w:hAnsi="ＭＳ 明朝"/>
        </w:rPr>
      </w:pPr>
      <w:r w:rsidRPr="00672A60">
        <w:rPr>
          <w:rFonts w:ascii="ＭＳ 明朝" w:eastAsia="ＭＳ 明朝" w:hAnsi="ＭＳ 明朝" w:hint="eastAsia"/>
        </w:rPr>
        <w:t xml:space="preserve">　（１）入札及び契約の手続きにおいて使用する言語及び通貨</w:t>
      </w:r>
    </w:p>
    <w:p w:rsidR="0046410D" w:rsidRPr="00672A60" w:rsidRDefault="0046410D" w:rsidP="00283CC0">
      <w:pPr>
        <w:rPr>
          <w:rFonts w:ascii="ＭＳ 明朝" w:eastAsia="ＭＳ 明朝" w:hAnsi="ＭＳ 明朝"/>
        </w:rPr>
      </w:pPr>
      <w:r w:rsidRPr="00672A60">
        <w:rPr>
          <w:rFonts w:ascii="ＭＳ 明朝" w:eastAsia="ＭＳ 明朝" w:hAnsi="ＭＳ 明朝" w:hint="eastAsia"/>
        </w:rPr>
        <w:t xml:space="preserve">　　　　日本語及び日本国通貨に限る。</w:t>
      </w:r>
    </w:p>
    <w:p w:rsidR="0046410D" w:rsidRPr="00672A60" w:rsidRDefault="0046410D" w:rsidP="00283CC0">
      <w:pPr>
        <w:rPr>
          <w:rFonts w:ascii="ＭＳ 明朝" w:eastAsia="ＭＳ 明朝" w:hAnsi="ＭＳ 明朝"/>
        </w:rPr>
      </w:pPr>
      <w:r w:rsidRPr="00672A60">
        <w:rPr>
          <w:rFonts w:ascii="ＭＳ 明朝" w:eastAsia="ＭＳ 明朝" w:hAnsi="ＭＳ 明朝" w:hint="eastAsia"/>
        </w:rPr>
        <w:t xml:space="preserve">　（２）契約書作成の要否</w:t>
      </w:r>
      <w:r w:rsidR="00A96439" w:rsidRPr="00672A60">
        <w:rPr>
          <w:rFonts w:ascii="ＭＳ 明朝" w:eastAsia="ＭＳ 明朝" w:hAnsi="ＭＳ 明朝" w:hint="eastAsia"/>
        </w:rPr>
        <w:t xml:space="preserve">　【要】</w:t>
      </w:r>
    </w:p>
    <w:p w:rsidR="0046410D" w:rsidRPr="00672A60" w:rsidRDefault="0046410D" w:rsidP="00946B6A">
      <w:pPr>
        <w:ind w:left="607" w:hangingChars="300" w:hanging="607"/>
        <w:rPr>
          <w:rFonts w:ascii="ＭＳ 明朝" w:eastAsia="ＭＳ 明朝" w:hAnsi="ＭＳ 明朝"/>
        </w:rPr>
      </w:pPr>
      <w:r w:rsidRPr="00672A60">
        <w:rPr>
          <w:rFonts w:ascii="ＭＳ 明朝" w:eastAsia="ＭＳ 明朝" w:hAnsi="ＭＳ 明朝" w:hint="eastAsia"/>
        </w:rPr>
        <w:t xml:space="preserve">　（３）談合情報があった場合は、談合の事実の有無に関わらず、その全てを公表することがある。</w:t>
      </w:r>
    </w:p>
    <w:p w:rsidR="0046410D" w:rsidRPr="00672A60" w:rsidRDefault="0046410D" w:rsidP="00946B6A">
      <w:pPr>
        <w:ind w:left="607" w:hangingChars="300" w:hanging="607"/>
        <w:rPr>
          <w:rFonts w:ascii="ＭＳ 明朝" w:eastAsia="ＭＳ 明朝" w:hAnsi="ＭＳ 明朝"/>
        </w:rPr>
      </w:pPr>
      <w:r w:rsidRPr="00672A60">
        <w:rPr>
          <w:rFonts w:ascii="ＭＳ 明朝" w:eastAsia="ＭＳ 明朝" w:hAnsi="ＭＳ 明朝" w:hint="eastAsia"/>
        </w:rPr>
        <w:t xml:space="preserve">　（４）談合情報どおりの開札結果となった場合は、談合の事実の有無に関わらず、契約の締結をしないことがある。</w:t>
      </w:r>
    </w:p>
    <w:p w:rsidR="000121E9" w:rsidRPr="00672A60" w:rsidRDefault="0046410D" w:rsidP="00946B6A">
      <w:pPr>
        <w:ind w:left="607" w:hangingChars="300" w:hanging="607"/>
        <w:rPr>
          <w:rFonts w:ascii="ＭＳ 明朝" w:eastAsia="ＭＳ 明朝" w:hAnsi="ＭＳ 明朝"/>
        </w:rPr>
      </w:pPr>
      <w:r w:rsidRPr="00672A60">
        <w:rPr>
          <w:rFonts w:ascii="ＭＳ 明朝" w:eastAsia="ＭＳ 明朝" w:hAnsi="ＭＳ 明朝" w:hint="eastAsia"/>
        </w:rPr>
        <w:t xml:space="preserve">　</w:t>
      </w:r>
      <w:r w:rsidR="00273E04" w:rsidRPr="00672A60">
        <w:rPr>
          <w:rFonts w:ascii="ＭＳ 明朝" w:eastAsia="ＭＳ 明朝" w:hAnsi="ＭＳ 明朝" w:hint="eastAsia"/>
        </w:rPr>
        <w:t>（５</w:t>
      </w:r>
      <w:r w:rsidR="000121E9" w:rsidRPr="00672A60">
        <w:rPr>
          <w:rFonts w:ascii="ＭＳ 明朝" w:eastAsia="ＭＳ 明朝" w:hAnsi="ＭＳ 明朝" w:hint="eastAsia"/>
        </w:rPr>
        <w:t>）詳細は、入札説明書による。</w:t>
      </w:r>
    </w:p>
    <w:sectPr w:rsidR="000121E9" w:rsidRPr="00672A60" w:rsidSect="00946B6A">
      <w:pgSz w:w="11906" w:h="16838" w:code="9"/>
      <w:pgMar w:top="1701" w:right="1418" w:bottom="1701" w:left="1418" w:header="851" w:footer="992" w:gutter="0"/>
      <w:cols w:space="425"/>
      <w:docGrid w:type="linesAndChars" w:linePitch="360" w:charSpace="-154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64E" w:rsidRDefault="004F364E" w:rsidP="00CC0456">
      <w:r>
        <w:separator/>
      </w:r>
    </w:p>
  </w:endnote>
  <w:endnote w:type="continuationSeparator" w:id="0">
    <w:p w:rsidR="004F364E" w:rsidRDefault="004F364E" w:rsidP="00CC0456">
      <w:r>
        <w:continuationSeparator/>
      </w:r>
    </w:p>
  </w:endnote>
</w:endnotes>
</file>

<file path=word/fontTable.xml><?xml version="1.0" encoding="utf-8"?>
<w:fonts xmlns:r="http://schemas.openxmlformats.org/officeDocument/2006/relationships" xmlns:w="http://schemas.openxmlformats.org/wordprocessingml/2006/main">
  <w:font w:name="游明朝">
    <w:altName w:val="ＭＳ 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64E" w:rsidRDefault="004F364E" w:rsidP="00CC0456">
      <w:r>
        <w:separator/>
      </w:r>
    </w:p>
  </w:footnote>
  <w:footnote w:type="continuationSeparator" w:id="0">
    <w:p w:rsidR="004F364E" w:rsidRDefault="004F364E" w:rsidP="00CC04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2552"/>
    <w:rsid w:val="000121E9"/>
    <w:rsid w:val="000623CA"/>
    <w:rsid w:val="00067943"/>
    <w:rsid w:val="00236451"/>
    <w:rsid w:val="00244382"/>
    <w:rsid w:val="00270CF1"/>
    <w:rsid w:val="00273E04"/>
    <w:rsid w:val="00283CC0"/>
    <w:rsid w:val="002B05BB"/>
    <w:rsid w:val="002B0BBB"/>
    <w:rsid w:val="002F2AB8"/>
    <w:rsid w:val="002F6BEE"/>
    <w:rsid w:val="002F74DA"/>
    <w:rsid w:val="00342A99"/>
    <w:rsid w:val="003775D9"/>
    <w:rsid w:val="004503E4"/>
    <w:rsid w:val="00455699"/>
    <w:rsid w:val="0046410D"/>
    <w:rsid w:val="00470E75"/>
    <w:rsid w:val="004A7EA3"/>
    <w:rsid w:val="004C5803"/>
    <w:rsid w:val="004D2EC8"/>
    <w:rsid w:val="004F364E"/>
    <w:rsid w:val="00562AC5"/>
    <w:rsid w:val="006305C0"/>
    <w:rsid w:val="00656A0A"/>
    <w:rsid w:val="00672A60"/>
    <w:rsid w:val="006E543E"/>
    <w:rsid w:val="006E5753"/>
    <w:rsid w:val="006F3405"/>
    <w:rsid w:val="00702E9D"/>
    <w:rsid w:val="00723E63"/>
    <w:rsid w:val="00771149"/>
    <w:rsid w:val="00796755"/>
    <w:rsid w:val="007B3661"/>
    <w:rsid w:val="00875238"/>
    <w:rsid w:val="008A1466"/>
    <w:rsid w:val="008B326D"/>
    <w:rsid w:val="00946B6A"/>
    <w:rsid w:val="00955DD1"/>
    <w:rsid w:val="009D0BA6"/>
    <w:rsid w:val="00A27975"/>
    <w:rsid w:val="00A96439"/>
    <w:rsid w:val="00B424D2"/>
    <w:rsid w:val="00B63567"/>
    <w:rsid w:val="00BF213F"/>
    <w:rsid w:val="00C93115"/>
    <w:rsid w:val="00C94BE9"/>
    <w:rsid w:val="00CC0456"/>
    <w:rsid w:val="00CF08CF"/>
    <w:rsid w:val="00CF5D24"/>
    <w:rsid w:val="00D03C36"/>
    <w:rsid w:val="00D40AD8"/>
    <w:rsid w:val="00D76E48"/>
    <w:rsid w:val="00DC2552"/>
    <w:rsid w:val="00DE52E9"/>
    <w:rsid w:val="00E16646"/>
    <w:rsid w:val="00F07A46"/>
    <w:rsid w:val="00FB141E"/>
    <w:rsid w:val="00FC2D2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1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0456"/>
    <w:pPr>
      <w:tabs>
        <w:tab w:val="center" w:pos="4252"/>
        <w:tab w:val="right" w:pos="8504"/>
      </w:tabs>
      <w:snapToGrid w:val="0"/>
    </w:pPr>
  </w:style>
  <w:style w:type="character" w:customStyle="1" w:styleId="a4">
    <w:name w:val="ヘッダー (文字)"/>
    <w:basedOn w:val="a0"/>
    <w:link w:val="a3"/>
    <w:uiPriority w:val="99"/>
    <w:rsid w:val="00CC0456"/>
  </w:style>
  <w:style w:type="paragraph" w:styleId="a5">
    <w:name w:val="footer"/>
    <w:basedOn w:val="a"/>
    <w:link w:val="a6"/>
    <w:uiPriority w:val="99"/>
    <w:unhideWhenUsed/>
    <w:rsid w:val="00CC0456"/>
    <w:pPr>
      <w:tabs>
        <w:tab w:val="center" w:pos="4252"/>
        <w:tab w:val="right" w:pos="8504"/>
      </w:tabs>
      <w:snapToGrid w:val="0"/>
    </w:pPr>
  </w:style>
  <w:style w:type="character" w:customStyle="1" w:styleId="a6">
    <w:name w:val="フッター (文字)"/>
    <w:basedOn w:val="a0"/>
    <w:link w:val="a5"/>
    <w:uiPriority w:val="99"/>
    <w:rsid w:val="00CC0456"/>
  </w:style>
  <w:style w:type="paragraph" w:styleId="a7">
    <w:name w:val="Date"/>
    <w:basedOn w:val="a"/>
    <w:next w:val="a"/>
    <w:link w:val="a8"/>
    <w:uiPriority w:val="99"/>
    <w:semiHidden/>
    <w:unhideWhenUsed/>
    <w:rsid w:val="00283CC0"/>
  </w:style>
  <w:style w:type="character" w:customStyle="1" w:styleId="a8">
    <w:name w:val="日付 (文字)"/>
    <w:basedOn w:val="a0"/>
    <w:link w:val="a7"/>
    <w:uiPriority w:val="99"/>
    <w:semiHidden/>
    <w:rsid w:val="00283CC0"/>
  </w:style>
  <w:style w:type="paragraph" w:styleId="a9">
    <w:name w:val="Note Heading"/>
    <w:basedOn w:val="a"/>
    <w:next w:val="a"/>
    <w:link w:val="aa"/>
    <w:uiPriority w:val="99"/>
    <w:unhideWhenUsed/>
    <w:rsid w:val="00283CC0"/>
    <w:pPr>
      <w:jc w:val="center"/>
    </w:pPr>
  </w:style>
  <w:style w:type="character" w:customStyle="1" w:styleId="aa">
    <w:name w:val="記 (文字)"/>
    <w:basedOn w:val="a0"/>
    <w:link w:val="a9"/>
    <w:uiPriority w:val="99"/>
    <w:rsid w:val="00283CC0"/>
  </w:style>
  <w:style w:type="paragraph" w:styleId="ab">
    <w:name w:val="Closing"/>
    <w:basedOn w:val="a"/>
    <w:link w:val="ac"/>
    <w:uiPriority w:val="99"/>
    <w:unhideWhenUsed/>
    <w:rsid w:val="00283CC0"/>
    <w:pPr>
      <w:jc w:val="right"/>
    </w:pPr>
  </w:style>
  <w:style w:type="character" w:customStyle="1" w:styleId="ac">
    <w:name w:val="結語 (文字)"/>
    <w:basedOn w:val="a0"/>
    <w:link w:val="ab"/>
    <w:uiPriority w:val="99"/>
    <w:rsid w:val="00283CC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367</Words>
  <Characters>2098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hdpc-2523</dc:creator>
  <cp:lastModifiedBy>user</cp:lastModifiedBy>
  <cp:revision>9</cp:revision>
  <cp:lastPrinted>2021-01-12T07:02:00Z</cp:lastPrinted>
  <dcterms:created xsi:type="dcterms:W3CDTF">2020-01-06T05:17:00Z</dcterms:created>
  <dcterms:modified xsi:type="dcterms:W3CDTF">2021-01-12T07:05:00Z</dcterms:modified>
</cp:coreProperties>
</file>